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7BB5E">
      <w:pPr>
        <w:spacing w:line="579" w:lineRule="exact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shd w:val="clear" w:color="auto" w:fill="FFFFFF"/>
        </w:rPr>
        <w:t>附件1</w:t>
      </w:r>
    </w:p>
    <w:p w14:paraId="3ACEDDA1">
      <w:pPr>
        <w:pStyle w:val="4"/>
        <w:shd w:val="clear" w:color="auto" w:fill="FFFFFF"/>
        <w:spacing w:before="0" w:beforeAutospacing="0" w:after="0" w:afterAutospacing="0" w:line="579" w:lineRule="exact"/>
        <w:jc w:val="center"/>
        <w:outlineLvl w:val="0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第二届“湖北精品”拟认定</w:t>
      </w:r>
      <w:r>
        <w:rPr>
          <w:rFonts w:hint="eastAsia" w:ascii="方正小标宋_GBK" w:eastAsia="方正小标宋_GBK"/>
          <w:sz w:val="44"/>
          <w:szCs w:val="44"/>
        </w:rPr>
        <w:t>名单</w:t>
      </w:r>
    </w:p>
    <w:tbl>
      <w:tblPr>
        <w:tblStyle w:val="5"/>
        <w:tblW w:w="1281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551"/>
        <w:gridCol w:w="2381"/>
        <w:gridCol w:w="3288"/>
        <w:gridCol w:w="1417"/>
        <w:gridCol w:w="2438"/>
      </w:tblGrid>
      <w:tr w14:paraId="338EC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2D6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E93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经营主体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915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产品/服务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AB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标准名/号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D8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商标注册号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70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注册商标</w:t>
            </w:r>
          </w:p>
        </w:tc>
      </w:tr>
      <w:tr w14:paraId="34C848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821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F38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烽火通信科技股份有限公司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BBE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通信用室外光缆系列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767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Q/FHG FHTX 2025-2024 通信用室外光缆系列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43B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26192557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1C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361950"/>
                  <wp:effectExtent l="0" t="0" r="0" b="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1BBB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711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053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长飞（武汉）光系统股份有限公司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16A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无源色散补偿器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34A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Q/YOSC 0002-2023 基于色散补偿光纤的无源色散补偿模块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D8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68176234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183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447675"/>
                  <wp:effectExtent l="0" t="0" r="9525" b="9525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5922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6D1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FB4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武汉华中数控股份有限公司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DA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15A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Q/HNC 213-2023 数控装置通用技术条件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10D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30576906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C6F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61950"/>
                  <wp:effectExtent l="0" t="0" r="9525" b="0"/>
                  <wp:docPr id="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7AF5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280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93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湖北省楚天云有限公司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C7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电子政务云平台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E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Q/CTY 001-2024 电子政务云平台 服务运营规范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68A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59434189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0E3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361950"/>
                  <wp:effectExtent l="0" t="0" r="0" b="0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EE8E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8B2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D96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武汉依迅北斗时空技术股份有限公司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1FB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北斗农机智能监测系统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06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Q/WHYX001-2021 北斗农机智能终端作业管理系统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21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58026037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BBE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361950"/>
                  <wp:effectExtent l="0" t="0" r="9525" b="0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FCDE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C4C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62D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武汉逸飞激光股份有限公司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0B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圆柱电芯自动化装配线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75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Q/WYFJG 001-2024 圆柱电芯自动化装配线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BD3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58649784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A5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352425"/>
                  <wp:effectExtent l="0" t="0" r="0" b="9525"/>
                  <wp:docPr id="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C7CB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2F4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EC5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武汉长盈通光电技术股份有限公司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09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光纤陀螺用标准无骨架光纤环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DAD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Q/WYOEC 007-2021 光纤陀螺用标准无骨架光纤环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0DE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12890942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0D2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361950"/>
                  <wp:effectExtent l="0" t="0" r="9525" b="0"/>
                  <wp:docPr id="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0E6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326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909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武汉中科创新技术股份有限公司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E3E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相控阵超声检测仪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8EB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T/CSTM 00212-2020 无损检测 螺栓相控阵柱面超声波成像检测与质量评定方法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BC4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1618282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CA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533400"/>
                  <wp:effectExtent l="0" t="0" r="9525" b="0"/>
                  <wp:docPr id="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CED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114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47A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武汉奋进智能机器有限公司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EFB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上甑机器人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4B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Q/FJ 001-2024 上甑机器人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BAA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71953681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AAC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361950"/>
                  <wp:effectExtent l="0" t="0" r="9525" b="0"/>
                  <wp:docPr id="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DC3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F29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F5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恒进感应科技（十堰）股份有限公司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93C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大直径回转轴承感应淬火数控机床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33F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Q/HK 007-2024 大直径回转轴承感应淬火数控机床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7AD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4161964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866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361950"/>
                  <wp:effectExtent l="0" t="0" r="9525" b="0"/>
                  <wp:docPr id="1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0B2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C29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0EE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恒进感应科技（十堰）股份有限公司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757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铸铁一体式导轨感应淬火数控机床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BC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Q/HK 006-2024 铸铁一体式导轨感应淬火数控机床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75B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4161964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38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361950"/>
                  <wp:effectExtent l="0" t="0" r="9525" b="0"/>
                  <wp:docPr id="1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6B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EC0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C5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长芯盛（武汉）科技有限公司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D46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HDMI 8K 光纤连接线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3B7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Q/CXS 061-2022 HDMI光纤连接线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473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17765237A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51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361950"/>
                  <wp:effectExtent l="0" t="0" r="0" b="0"/>
                  <wp:docPr id="1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8BF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485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72F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武汉元丰汽车电控系统股份有限公司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955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汽车防抱死制动系统（ABS）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76C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Q/YD-CP03-2021 汽车防抱制动系统总成性能要求及台架试验方法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EC7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21851810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60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409575"/>
                  <wp:effectExtent l="0" t="0" r="0" b="9525"/>
                  <wp:docPr id="13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FD3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12A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033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中铁大桥科学研究院有限公司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69B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桥隧结构智慧监测管养系统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B0C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DB4201/T 624-2020 城市桥梁与隧道结构安全监测技术规程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57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9171220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F25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71475"/>
                  <wp:effectExtent l="0" t="0" r="9525" b="9525"/>
                  <wp:docPr id="14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8BE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624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3C1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飞燕航空遥感技术有限公司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AC7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AIMS多源航空遥感解决方案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59E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Q/FYYG 001-2020 AIMS多源航空遥感技术服务规程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62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69709161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C17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88720" cy="297180"/>
                  <wp:effectExtent l="0" t="0" r="11430" b="7620"/>
                  <wp:docPr id="15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C1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F53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856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武汉爱迪科技股份有限公司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F77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高安全性智慧园区立体防控平台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03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Q/WHAD 002-2024 智慧园区立体防控平台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D88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20363312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6E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61950"/>
                  <wp:effectExtent l="0" t="0" r="0" b="0"/>
                  <wp:docPr id="16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E0E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77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D4F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武汉华工图像技术开发有限公司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8E8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激光全息综合防伪烫印箔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DE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Q/WHGTX02-2024 激光全息综合防伪烫印箔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D78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6612962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50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28090" cy="259715"/>
                  <wp:effectExtent l="0" t="0" r="10160" b="6985"/>
                  <wp:docPr id="17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D5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F2A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460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武汉华彩光电有限公司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E2E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低撕膜电压PU保护膜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890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Q/WHHC-0007-2023 低撕膜电压PU保护膜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D5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31845459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D2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361950"/>
                  <wp:effectExtent l="0" t="0" r="9525" b="0"/>
                  <wp:docPr id="18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CD6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F98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DB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武汉特种工业泵厂有限公司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28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立式导叶式混流泵、轴流泵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20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Q/WTB1004-2024 立式导叶式混流泵、轴流泵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6E5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1269525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016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66700" cy="361950"/>
                  <wp:effectExtent l="0" t="0" r="0" b="0"/>
                  <wp:docPr id="19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B339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92B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EB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武汉朗德电气有限公司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293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高压电缆泄漏电流监测装置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1D1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T/CASME 1599-2024 高压电缆泄漏电流监测装置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6A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6732427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94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361950"/>
                  <wp:effectExtent l="0" t="0" r="9525" b="0"/>
                  <wp:docPr id="20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F29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C9A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CE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武汉新烽光电股份有限公司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433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投入式超声波流量监测仪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36A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Q/WXF 0008-2020 流速仪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356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11902791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FFF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323850"/>
                  <wp:effectExtent l="0" t="0" r="9525" b="0"/>
                  <wp:docPr id="21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BFD6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3E2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A3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大力电工襄阳股份有限公司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785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TCS系列高压降补固态软起动装置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B75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Q/XDL J01-014-2024 TCS系列高压降补固态软起动装置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3E9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4612953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B49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9985" cy="215900"/>
                  <wp:effectExtent l="0" t="0" r="12065" b="12700"/>
                  <wp:docPr id="22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10AD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35C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CE5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武汉中旗生物医疗电子有限公司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0D8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数字式多道心电图机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A1C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Q/WHZQ 002-2024 数字式多道心电图机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937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10917607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D1A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24280" cy="207645"/>
                  <wp:effectExtent l="0" t="0" r="13970" b="1905"/>
                  <wp:docPr id="23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5407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CB5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18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武汉东海石化重型装备有限公司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24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缠绕管式换热器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04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Q/DH105-2014 缠绕管式换热器制造、检验与验收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16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61352934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A2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361950"/>
                  <wp:effectExtent l="0" t="0" r="9525" b="0"/>
                  <wp:docPr id="24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4BF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D5B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4C3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武汉纵横天地空间信息技术有限公司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76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既有线快速复测测量车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1E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Q/ZHTD 1-2022 既有线快速复测测量车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B8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46023044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4BB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24280" cy="332740"/>
                  <wp:effectExtent l="0" t="0" r="13970" b="10160"/>
                  <wp:docPr id="2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AF9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DCC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53C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湖北迪峰换热器股份有限公司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4C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热交换器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DC9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Q/HBDF 001-2024 热交换器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DF0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11131415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4B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361950"/>
                  <wp:effectExtent l="0" t="0" r="0" b="0"/>
                  <wp:docPr id="26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EAC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22C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26A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湖北三环锻压设备有限公司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18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数控板料折弯机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217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Q/HSD 76706-2024 数控板料折弯机 精度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6EC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6454637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8A8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4545" cy="323215"/>
                  <wp:effectExtent l="0" t="0" r="14605" b="635"/>
                  <wp:docPr id="27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6D6D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EB5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4DA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湖北加恒实业有限公司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5E8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高精密冷拔管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0DC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Q/JHSY 01-2024 高精密冷拔管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08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74251557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74D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3700" cy="467995"/>
                  <wp:effectExtent l="0" t="0" r="6350" b="8255"/>
                  <wp:docPr id="28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9E76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B27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2C6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大冶特殊钢有限公司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9D9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页岩气压裂泵15-5PH 不锈钢锻件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4C0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Q/HY54-2022-01 页岩气压裂泵15-5PH不锈钢锻件技术规范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19D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1547368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AD7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504190"/>
                  <wp:effectExtent l="0" t="0" r="0" b="10160"/>
                  <wp:docPr id="29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E7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95D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AA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大冶特殊钢有限公司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00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铁路轴承用渗碳轴承钢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A70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Q/CR 592-2017 铁路货车轴承用渗碳轴承钢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8AA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1547368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11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77520" cy="504190"/>
                  <wp:effectExtent l="0" t="0" r="17780" b="10160"/>
                  <wp:docPr id="30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50AB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B08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521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湖北恒驰电子科技有限公司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910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高ＴＧ无卤型聚酰亚胺挠性覆铜板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C67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Q/HCDZ01-2024 高ＴＧ无卤型聚酰亚胺挠性覆铜板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24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57739115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11B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61950"/>
                  <wp:effectExtent l="0" t="0" r="9525" b="0"/>
                  <wp:docPr id="3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F2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514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1C0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汉江弘源襄阳碳化硅特种陶瓷有限责任公司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E39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碳化硅特种陶瓷制品及碳化硅复合陶瓷泵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8F3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 TCB01-2022 碳化硅陶瓷 重型 渣浆泵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FFF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56874802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1C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2230" cy="226060"/>
                  <wp:effectExtent l="0" t="0" r="1270" b="2540"/>
                  <wp:docPr id="3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4D3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58B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4C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新昇电气有限公司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5D9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SZ20/35kV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油浸式三相双绕组有载调压电力变压器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DB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Q/HBXS 01-2024 SZ20-35kV 油浸式三相双绕组有载调压电力变压器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E6D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5955204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4FC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69695" cy="431800"/>
                  <wp:effectExtent l="0" t="0" r="1905" b="6350"/>
                  <wp:docPr id="33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B5A1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1A4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F4E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金鹰重型工程机械股份有限公司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F30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CMC-20型道岔打磨车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5D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Q/JY J0265-2021 CMC-20型道岔打磨车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ED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7840469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75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361950"/>
                  <wp:effectExtent l="0" t="0" r="9525" b="0"/>
                  <wp:docPr id="34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3B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996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D4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湖北亿立能科技股份有限公司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553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气泡式水位计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1C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Q/420502 YLN 001-2024 高精度气泡式水位计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8E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8022633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1CF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4550" cy="396240"/>
                  <wp:effectExtent l="0" t="0" r="12700" b="3810"/>
                  <wp:docPr id="35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ED6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354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6C7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湖北泰和石化设备有限公司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8EE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低温球阀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45F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Q/TH 001-2024 低温球阀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E9D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23219645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A8B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7545" cy="396240"/>
                  <wp:effectExtent l="0" t="0" r="8255" b="3810"/>
                  <wp:docPr id="36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245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EEC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CDC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湖北洪城通用机械有限公司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F73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水轮机进水蝶阀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5B0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 J01 31-2023 水轮机进水蝶阀技术规范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F5E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10551001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820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23215" cy="396240"/>
                  <wp:effectExtent l="0" t="0" r="635" b="3810"/>
                  <wp:docPr id="37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4FD8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B84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31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湖北洪城通用机械有限公司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E20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水轮机进水球阀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ED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 J01 32-2023 水轮机进水球阀技术规范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3F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10551001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9E7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23215" cy="396240"/>
                  <wp:effectExtent l="0" t="0" r="635" b="3810"/>
                  <wp:docPr id="38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892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4E9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10B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荆门宏图特种飞行器制造有限公司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6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球形压力容器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A5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Q/15A158-2024 球形压力容器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5DD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10140005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7CD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7880" cy="431800"/>
                  <wp:effectExtent l="0" t="0" r="1270" b="6350"/>
                  <wp:docPr id="39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527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B22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131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湖北合强机械发展股份有限公司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F44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全自动微机控制轮轴压装退卸机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CB8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Q/ZHQ 001-2023全自动微机控制轮轴压装退卸机及压装退卸技术条件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CCE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21214815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661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09575"/>
                  <wp:effectExtent l="0" t="0" r="9525" b="9525"/>
                  <wp:docPr id="40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02CE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219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7BD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湖北同方高科泵业有限公司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5BD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液环真空泵和压缩机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FB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Q/ZTF 002-2021 液环真空泵和压缩机通用技术条件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65C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17836277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82B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314325"/>
                  <wp:effectExtent l="0" t="0" r="0" b="9525"/>
                  <wp:docPr id="41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3F2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7F2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23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武汉神动汽车电子电器股份有限公司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4C8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陶瓷电容压力传感器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A22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Q/SD-JA-78-2024 陶瓷电容压力传感器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2F3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7305279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35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04800" cy="361950"/>
                  <wp:effectExtent l="0" t="0" r="0" b="0"/>
                  <wp:docPr id="42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46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C97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18E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湖北源久汽车零部件有限公司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07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汽车爆胎应急安全装置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7D1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Q/YJ S01-2024 汽车爆胎应急安全装置性能要求和试验方法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011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38310700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F0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428625"/>
                  <wp:effectExtent l="0" t="0" r="9525" b="9525"/>
                  <wp:docPr id="43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03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8F9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17F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郧西精诚汽配有限公司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703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轿车差速器零件 </w:t>
            </w:r>
            <w:r>
              <w:rPr>
                <w:rStyle w:val="8"/>
                <w:lang w:val="en-US" w:eastAsia="zh-CN" w:bidi="ar"/>
              </w:rPr>
              <w:t xml:space="preserve"> DCT300差速器壳体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C0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Q/JC 211-2024 轿车差速器零件 DCT300差速器壳体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52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5994167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2B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2310" cy="504190"/>
                  <wp:effectExtent l="0" t="0" r="2540" b="10160"/>
                  <wp:docPr id="44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09FC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D6C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91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双星东风有限公司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E16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越野、多用途及特种汽车子午线轮胎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18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Q/420300-SXDF-J02D01.2-2021越野、多用途及特种汽车子午线轮胎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2A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46766300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491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11935" cy="388620"/>
                  <wp:effectExtent l="0" t="0" r="12065" b="11430"/>
                  <wp:docPr id="45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592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A42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3C9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襄阳汽车轴承股份有限公司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B39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客车用圆锥滚子轴承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FB3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Q/XZ 1112-20-2022 客车用轴承技术要求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855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12921636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6D9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361950"/>
                  <wp:effectExtent l="0" t="0" r="0" b="0"/>
                  <wp:docPr id="46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4FE1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EFF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66B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湖北美标汽车制冷系统有限公司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3CF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铝合金板式换热器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F05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Q/MBAC 163-2024 铝合金板式换热器技术要求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7E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4268230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B5B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9615" cy="396240"/>
                  <wp:effectExtent l="0" t="0" r="13335" b="3810"/>
                  <wp:docPr id="47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B5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E9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DD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湖北大帆汽车零部件有限公司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5D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拖拉机离合器用蝶形弹簧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25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T/CAAMM 18-2018 拖拉机离合器用蝶形弹簧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FCE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3011153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019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910" cy="467995"/>
                  <wp:effectExtent l="0" t="0" r="8890" b="8255"/>
                  <wp:docPr id="4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5BB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04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837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湖北神力汽车零部件股份有限公司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F9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汽车半轴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CAA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Q-YSSL001-2022汽车半轴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F4B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22282695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E1D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1365" cy="431800"/>
                  <wp:effectExtent l="0" t="0" r="635" b="6350"/>
                  <wp:docPr id="4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25E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1E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0B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楚胜汽车集团有限公司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9BA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运油车、加油车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943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Q/CSC.JS 006-2024 液体危险货物常压罐式运输车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4D0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6922045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CF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4505" cy="575945"/>
                  <wp:effectExtent l="0" t="0" r="10795" b="14605"/>
                  <wp:docPr id="50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529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09E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373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湖北宏宇专用汽车有限公司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05F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防撞缓冲车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F3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Q/HYS010-2024 防撞缓冲车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0BB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6300502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25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9945" cy="431800"/>
                  <wp:effectExtent l="0" t="0" r="8255" b="6350"/>
                  <wp:docPr id="51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DB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EE1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55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湖北省齐星汽车车身股份有限公司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96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汽车驾驶室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71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Q/HQX011-2024 驾驶室总成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6B6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3487582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2E7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6595" cy="539750"/>
                  <wp:effectExtent l="0" t="0" r="8255" b="12700"/>
                  <wp:docPr id="52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F6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F51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693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武汉南都新能源科技有限公司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33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固定型阀控式密封铅酸蓄电池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951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Q/ZND 001-2021 固定型阀控式密封铅酸蓄电池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BDF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3196408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F6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400050"/>
                  <wp:effectExtent l="0" t="0" r="9525" b="0"/>
                  <wp:docPr id="53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8E0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2F7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F4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湖北坚丰科技股份有限公司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6D4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微电机转轴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4E8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Q/JFKJ0001-2015 微电机转轴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81C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14389579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30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4360" cy="396240"/>
                  <wp:effectExtent l="0" t="0" r="15240" b="3810"/>
                  <wp:docPr id="54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470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FE1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E58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嘉丰盛精密电子科技（孝感）有限公司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643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新能源汽车柔性线路板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D7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Q/JFS 001-2024 柔性线路板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1F2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67083265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7F8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1200" cy="575945"/>
                  <wp:effectExtent l="0" t="0" r="12700" b="14605"/>
                  <wp:docPr id="55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EF5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42F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F4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湖北省腾丰机械科技有限公司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B0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自动搓丝机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62A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Q/TFJX001-2024 自动搓丝机 精度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7CD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19006151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6F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7520" cy="431800"/>
                  <wp:effectExtent l="0" t="0" r="17780" b="6350"/>
                  <wp:docPr id="56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EE1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0CA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430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TCL空调器（武汉）有限公司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99B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新风空调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F9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Q/TD 03.645-2022 新风空调器（B版）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55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1247406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233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400050"/>
                  <wp:effectExtent l="0" t="0" r="0" b="0"/>
                  <wp:docPr id="57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A26C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E97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886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湖北美的电冰箱有限公司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3D9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智慧节能冰箱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28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T/CAB 0247-2023 电冰箱智慧节能评价规范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3C2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14910307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A9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361950"/>
                  <wp:effectExtent l="0" t="0" r="0" b="0"/>
                  <wp:docPr id="58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6D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378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DAC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湖北美的楼宇科技有限公司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D3C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中央空调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DD6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Q/MDNT 022-2021 顶出风型风冷多联式空调(热泵)机组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9C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15713573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BBE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390525"/>
                  <wp:effectExtent l="0" t="0" r="0" b="9525"/>
                  <wp:docPr id="59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EC7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6B0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105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武汉苏泊尔炊具有限公司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805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有钛铁不粘无涂层炒锅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B29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Q/WSP 155-2024 家用无涂层不粘铁锅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B70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7081477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E8D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00175" cy="333375"/>
                  <wp:effectExtent l="0" t="0" r="9525" b="9525"/>
                  <wp:docPr id="60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43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546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ECB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湖北天瑞电子股份有限公司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479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计量用交流直流电流传感器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426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Q/TR 001-2023 计量用交流直流电流传感器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6B6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10185896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785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2800" cy="467995"/>
                  <wp:effectExtent l="0" t="0" r="6350" b="8255"/>
                  <wp:docPr id="61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454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21B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90E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湖北天门纺织机械股份有限公司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269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TM13型并条机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98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Q/TF01-C23-2023 TM13并条机产品技术条件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24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5569571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B84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5560" cy="467995"/>
                  <wp:effectExtent l="0" t="0" r="8890" b="8255"/>
                  <wp:docPr id="62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BBDC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D96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01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星光玉龙机械（湖北）有限公司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322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履带自走式方草捆打捆机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582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Q/YL 03-2021 履带自走式方草捆打捆机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23D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26445983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205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1185" cy="467995"/>
                  <wp:effectExtent l="0" t="0" r="18415" b="8255"/>
                  <wp:docPr id="63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9B5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225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D5A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湖北天基生物能源股份有限公司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AA9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生物柴油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2B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Q/TJSW 01-2024 生物柴油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2D5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71714032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B0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5465" cy="575945"/>
                  <wp:effectExtent l="0" t="0" r="6985" b="14605"/>
                  <wp:docPr id="64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81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C14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D3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湖北福星新材料科技有限公司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B1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子午线轮胎用钢帘线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1CB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Q/FX 011-2023 子午线轮胎用钢帘线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1D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36942202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8C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2935" cy="504190"/>
                  <wp:effectExtent l="0" t="0" r="5715" b="10160"/>
                  <wp:docPr id="65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1A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94E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BF7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襄阳市三三电气有限公司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A45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金属氧化物电阻片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BD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Q/SSDQ 001-2024 金属氧化物电阻片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E5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4599712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69A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361950"/>
                  <wp:effectExtent l="0" t="0" r="9525" b="0"/>
                  <wp:docPr id="66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3F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3A8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3D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湖北兴龙工具有限公司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51D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超硬质合金钻头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90F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Q/XLGJ 001-2022 超硬质合金钻头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0C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24941029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EB1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304800"/>
                  <wp:effectExtent l="0" t="0" r="0" b="0"/>
                  <wp:docPr id="67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CBA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759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CD4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湖北力生电缆有限公司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F8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额定电压0.6/1kV铜芯铜护套柔性矿物质绝缘电缆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DB6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Q/DL 002-2023 额定电压0.6/1kV铜芯铜护套柔性矿物质绝缘电缆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86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18813214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D9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238125"/>
                  <wp:effectExtent l="0" t="0" r="9525" b="9525"/>
                  <wp:docPr id="68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E1E7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528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515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湖北红旗电缆有限责任公司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5E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额定电压0.6/1kV及以下隔离型无机矿物绝缘防火电缆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0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Q/HQ 01-2024 额定电压0.6/1kV及以下隔离型无机矿物绝缘防火电缆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9EE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566620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7E8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542925"/>
                  <wp:effectExtent l="0" t="0" r="9525" b="9525"/>
                  <wp:docPr id="69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06B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D99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334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武汉科诺生物科技股份有限公司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F9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苏云金杆菌HAN055可湿性粉剂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167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Q/WKN 055-2024 苏云金杆菌HAN055可湿性粉剂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A5E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65175972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27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371475"/>
                  <wp:effectExtent l="0" t="0" r="9525" b="9525"/>
                  <wp:docPr id="70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05E5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798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31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武汉新华扬生物股份有限公司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703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混合型饲料添加剂 耐温植酸酶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63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Q/XHY 70-2024 混合型饲料添加剂 耐温植酸酶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006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5259277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70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396240"/>
                  <wp:effectExtent l="0" t="0" r="9525" b="3810"/>
                  <wp:docPr id="71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75A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D3F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C10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武汉远大弘元股份有限公司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91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食品级 L-盐酸鸟氨酸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58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Q/YDHYF 041-2022 食品级高纯L-盐酸鸟氨酸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91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7723725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E1C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6895" cy="431800"/>
                  <wp:effectExtent l="0" t="0" r="14605" b="6350"/>
                  <wp:docPr id="72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746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C5E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9DF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武汉科林化工集团有限公司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550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W210系列有机硫加氢催化剂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53B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Q/WKL210-2023 W210系列有机硫加氢催化剂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E0E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6998831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A9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0380" cy="431800"/>
                  <wp:effectExtent l="0" t="0" r="13970" b="6350"/>
                  <wp:docPr id="73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EB5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FE4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E0E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武汉奥克特种化学有限公司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C1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高性能炔醇烷氧基醚系列产品TL-J65A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EBF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Q/WAT 01-2021 润湿剂TL-J65A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F9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13399475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A95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431800"/>
                  <wp:effectExtent l="0" t="0" r="0" b="6350"/>
                  <wp:docPr id="74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A80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4E3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85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湖北远大生命科学与技术有限责任公司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30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牛磺酸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4F0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Q/YDSK 0006-2024 牛磺酸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B22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1087114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A6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3700" cy="467995"/>
                  <wp:effectExtent l="0" t="0" r="6350" b="8255"/>
                  <wp:docPr id="75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D42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4B6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36F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保康楚烽化工有限责任公司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8E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高纯工业黄磷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6B6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Q/CFH 1-2024 高纯黄磷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1ED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1389017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E13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361950"/>
                  <wp:effectExtent l="0" t="0" r="9525" b="0"/>
                  <wp:docPr id="76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36DE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CCD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DF3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湖北和远气体股份有限公司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1E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超纯氨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D9B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Q-HYQJDZTQ 4-2024 超纯氨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7F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60567353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AFD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361950"/>
                  <wp:effectExtent l="0" t="0" r="0" b="0"/>
                  <wp:docPr id="77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6F1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69B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600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湖北汇富纳米材料股份有限公司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731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气相二氧化硅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47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Q/HBHF 1-2023 气相二氧化硅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F55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3925647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4B1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683895" cy="384810"/>
                  <wp:effectExtent l="0" t="0" r="1905" b="15240"/>
                  <wp:docPr id="78" name="图片 3" descr="0eb6450d679db567842589a1c39e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" descr="0eb6450d679db567842589a1c39ea1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8B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BB5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F3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宜都兴发化工有限公司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0E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粉状磷酸一铵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D2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Q/YDXF 01-2023 粉状磷酸一铵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F2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305117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86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7255" cy="431800"/>
                  <wp:effectExtent l="0" t="0" r="17145" b="6350"/>
                  <wp:docPr id="79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D96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05A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35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湖北三宁化工股份有限公司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9D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颗粒硫酸铵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51E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Q/SN 036-2024 颗粒硫酸铵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37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1398039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D1F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1800" cy="467995"/>
                  <wp:effectExtent l="0" t="0" r="6350" b="8255"/>
                  <wp:docPr id="80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00A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834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DD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湖北华丽染料工业有限公司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C93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活性染料 C.L.反应红195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122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Q/HL 2801-2024 C.L. 反应红 195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136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5735820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055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361950"/>
                  <wp:effectExtent l="0" t="0" r="9525" b="0"/>
                  <wp:docPr id="81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71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C8F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0BC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湖北华丽染料工业有限公司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D3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活性染料 C.L.反应黑5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63F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Q/HL 2803-2024 C.L.反应黑 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763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5735820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E34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361950"/>
                  <wp:effectExtent l="0" t="0" r="0" b="0"/>
                  <wp:docPr id="82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4E6E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FCF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F0B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湖北丽源科技股份有限公司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5E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反应蓝FL-RN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409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Q/HBLY 003-2024 反应蓝FL-RN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F2F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32053304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AF9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2595" cy="431800"/>
                  <wp:effectExtent l="0" t="0" r="14605" b="6350"/>
                  <wp:docPr id="83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9A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3B9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38C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湖北新南化科技有限公司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19E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山梨醇缩醛透明成核剂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A1C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Q/XNHKJ 003-2020 聚烯烃透明成核剂系列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E7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5260383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7D1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61950"/>
                  <wp:effectExtent l="0" t="0" r="0" b="0"/>
                  <wp:docPr id="84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5DCE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6EA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3AF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湖北凯龙化工集团股份有限公司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C93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乳化炸药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3B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Q/KL 102-2023 乳化炸药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BDC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72434008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5C7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7265" cy="431800"/>
                  <wp:effectExtent l="0" t="0" r="13335" b="6350"/>
                  <wp:docPr id="85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3A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05C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E64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湖北凯龙化工集团股份有限公司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50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乳化震源药柱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FEC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Q/KL 105-2024 乳化震源药柱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A27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72434008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C3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7265" cy="431800"/>
                  <wp:effectExtent l="0" t="0" r="13335" b="6350"/>
                  <wp:docPr id="86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9D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13A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354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湖北凯龙楚兴化工集团有限公司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765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复合肥料（含微生物提取物）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5D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Q/420881HKC 005-2022 复合肥料(含核苷肽内生菌提取物)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645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72447798A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1A0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58545" cy="467995"/>
                  <wp:effectExtent l="0" t="0" r="8255" b="8255"/>
                  <wp:docPr id="87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05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205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F72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武汉拓材科技有限公司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F37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高纯镓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44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Q/TC 00401-2024 高纯镓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1C7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21197557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132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371475"/>
                  <wp:effectExtent l="0" t="0" r="9525" b="9525"/>
                  <wp:docPr id="88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9A4D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655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AE5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嘉施利（应城）化肥有限公司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C3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含多肽复合肥料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F70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Q/YJSL 007-2021 含多肽复合肥料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76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7236263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799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9120" cy="431800"/>
                  <wp:effectExtent l="0" t="0" r="11430" b="6350"/>
                  <wp:docPr id="89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24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0E0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163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湖北省宏源药业科技股份有限公司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2D7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六氟磷酸锂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20B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 0078-2023 六氟磷酸锂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124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19553201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614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3150" cy="288290"/>
                  <wp:effectExtent l="0" t="0" r="12700" b="16510"/>
                  <wp:docPr id="90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BE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C2C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A25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湖北荟煌科技股份有限公司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F6A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完全甲烷化催化剂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9E8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Q/HHKJ 002-2019 完全甲烷化催化剂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4E9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20963919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609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3230" cy="467995"/>
                  <wp:effectExtent l="0" t="0" r="13970" b="8255"/>
                  <wp:docPr id="91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F189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BA5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B6C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湖北百米生物实业有限公司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A46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甘核·赤眼蜂杀虫卡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E56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Q/BM 09-2017 甘核·赤眼蜂杀虫卡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8C3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9151507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F7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61950"/>
                  <wp:effectExtent l="0" t="0" r="9525" b="0"/>
                  <wp:docPr id="92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7BE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840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A93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湖北茂盛生物有限公司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DB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含多肽微生物肥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DE1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T/HSPP 0016-2024 含多肽微生物肥料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512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23906367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E51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361950"/>
                  <wp:effectExtent l="0" t="0" r="0" b="0"/>
                  <wp:docPr id="93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B8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50B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D6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湖北新蓝天新材料股份有限公司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2DD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甲基三丁酮肟基硅烷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6B4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Q/HBXLT 003-2023 甲基三丁酮肟基硅烷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90B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5865711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A05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0"/>
                  <wp:docPr id="94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AB95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15A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5A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中石化江汉盐化工湖北有限公司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28A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次氯酸钙（漂粉精）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7C9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Q/JHAJ 01014-2023 次氯酸钙（漂粉精）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205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5992297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9E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361950"/>
                  <wp:effectExtent l="0" t="0" r="0" b="0"/>
                  <wp:docPr id="95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9601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7A3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393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武汉明德生物科技股份有限公司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1DD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B型钠尿肽（BNP）检测试剂盒（磁微粒化学发光免疫分析法）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9CF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Q/MDSW 001-2024 B型钠尿肽（BNP）检测试剂盒（磁微粒化学发光免疫分析法）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325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62299045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E7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276225"/>
                  <wp:effectExtent l="0" t="0" r="9525" b="9525"/>
                  <wp:docPr id="96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826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476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27C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湖北凌晟药业股份有限公司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ACF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7-氨基-3-乙烯基-4-头孢烷酸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603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Q/QA-Q0001.017-AVCA成品质量标准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674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9623291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CB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2800" cy="467995"/>
                  <wp:effectExtent l="0" t="0" r="6350" b="8255"/>
                  <wp:docPr id="97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FE7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8B9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65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湖北楚维药业有限公司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6BF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乙酰左旋肉碱盐酸盐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FC1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T/CASME 720-2023 乙酰左旋肉碱盐酸盐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FC4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10761365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0DB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7380" cy="467995"/>
                  <wp:effectExtent l="0" t="0" r="1270" b="8255"/>
                  <wp:docPr id="98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516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04B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ECF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黄冈鲁班药业股份有限公司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B69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4-氯甲基-5-甲基-1，3-二氧杂环戊烯-2-酮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EE5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Q/4211-LB-006-2024 4-氯甲基-5-甲基-1，3-二氧杂环戊烯-2-酮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925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4137207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320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71475"/>
                  <wp:effectExtent l="0" t="0" r="9525" b="9525"/>
                  <wp:docPr id="99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C23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2DB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41E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湖北蕲艾堂科技有限公司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CEB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蕲艾条（柱）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7FF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Q/QAT 007-2024 蕲艾条（柱）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5DE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22923171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036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361950"/>
                  <wp:effectExtent l="0" t="0" r="0" b="0"/>
                  <wp:docPr id="100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791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FD3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95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湖北美天生物科技股份有限公司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9A4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非泼罗尼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3D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Q/MT 001-2024 非泼罗尼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8A6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9077812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90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32510" cy="431800"/>
                  <wp:effectExtent l="0" t="0" r="15240" b="6350"/>
                  <wp:docPr id="101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E36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319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781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湖北双星药业股份有限公司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A8F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可吸收骨修复替代材料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0ED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Q/HSX 004－2023 可吸收骨修复替代材料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71B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12790877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24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0" b="0"/>
                  <wp:docPr id="102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F15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14B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E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隆达铝业（武汉）有限公司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307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汽车发动机缸盖用高延伸率铸造铝合金液材料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CB7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Q/WHLD-001-2023 汽车发动机缸盖用高延伸率铸造铝合金液材料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EED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1733587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6E6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342900"/>
                  <wp:effectExtent l="0" t="0" r="0" b="0"/>
                  <wp:docPr id="103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D42C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60D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0C8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大冶市宏泰铝业有限责任公司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E9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EF9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Q/HT 002-2022铝合金建筑型材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F8D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1792180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813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361950"/>
                  <wp:effectExtent l="0" t="0" r="0" b="0"/>
                  <wp:docPr id="104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133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A4B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D2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湖北华盛新人造板有限公司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E3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F-OSB 可饰面定向刨花板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2BB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T/CTWPDA 03-2022 可饰面定向刨花板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BB7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49322083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514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400050"/>
                  <wp:effectExtent l="0" t="0" r="9525" b="0"/>
                  <wp:docPr id="105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CD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7B4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D29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长利玻璃洪湖有限公司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FC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低辐射镀膜玻璃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9A3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Q/CLHH-DM-ZG-JS-01 低辐射镀膜玻璃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DA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3294816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0B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6225" cy="361950"/>
                  <wp:effectExtent l="0" t="0" r="9525" b="0"/>
                  <wp:docPr id="106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B9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D9A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7D3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湖北菲利华石英玻璃股份有限公司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FFB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气熔石英玻璃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5BA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Q/FLH 204-2022 FLH321（H）/320（H）材料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27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9090540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A62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40180" cy="340360"/>
                  <wp:effectExtent l="0" t="0" r="7620" b="2540"/>
                  <wp:docPr id="107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7F2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0BA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C27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湖北晶昱玻璃制品有限公司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23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啤酒瓶（可回收）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C8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Q/JY01-2020 啤酒瓶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83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23811974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C6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247650"/>
                  <wp:effectExtent l="0" t="0" r="0" b="0"/>
                  <wp:docPr id="108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09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113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097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湖北京兰水泥集团有限公司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CB9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通用硅酸盐水泥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69E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Q/HBJL13-2024 水泥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AB4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3874850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CD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361950"/>
                  <wp:effectExtent l="0" t="0" r="0" b="0"/>
                  <wp:docPr id="109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42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6B9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CAD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宝武集团鄂城钢铁有限公司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DF3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630MPa级带肋高强钢筋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0C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Q/EG 139-2024 600MPa及以上高强度带肋钢筋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8CB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1354529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1A4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8495" cy="431800"/>
                  <wp:effectExtent l="0" t="0" r="8255" b="6350"/>
                  <wp:docPr id="110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23C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753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20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湖北兴欣科技股份有限公司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968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大口径钢骨架复合管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45C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Q/420704 HBXX201-2023 钢丝焊接骨架增强聚乙烯复合管材及管件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C45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5162557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609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400050"/>
                  <wp:effectExtent l="0" t="0" r="0" b="0"/>
                  <wp:docPr id="111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E99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113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49F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中交二航武汉港湾新材料有限公司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9E3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超高性能混凝土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1C6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Q/GWXC-UHPC A02-2022 超高性能混凝土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C89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13214233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13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361950"/>
                  <wp:effectExtent l="0" t="0" r="9525" b="0"/>
                  <wp:docPr id="112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92F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5C4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F63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葛洲坝嘉鱼水泥有限公司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C3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42.5普通硅酸盐水泥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1A7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Q/GNJY-001-2023 42.5普通硅酸盐水泥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66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15122835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268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6900" cy="539750"/>
                  <wp:effectExtent l="0" t="0" r="12700" b="12700"/>
                  <wp:docPr id="113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5F7D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B57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CDB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湖北玉立砂带集团股份有限公司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6E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堆积磨料砂带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A7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Q/YL S-D001-2023 涂附磨具 砂带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EBC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1310113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4B3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190" cy="467995"/>
                  <wp:effectExtent l="0" t="0" r="10160" b="8255"/>
                  <wp:docPr id="114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67B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165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EB7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维格斯湖北流体技术有限公司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C32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给水用不锈钢管及管件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A1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T/CCMSA 40215-2020 给水用不锈钢管及管件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C24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48631536A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BAC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581025"/>
                  <wp:effectExtent l="0" t="0" r="0" b="9525"/>
                  <wp:docPr id="115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A27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B2B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7CC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湖北大洋塑胶有限公司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BD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建筑排水用改性丙烯酸共聚聚氯乙烯 （AGR+）管材及管件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184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Q/DY 12-2024 建筑排水用改性丙烯酸共聚聚氯乙烯（AGR+)管材及管件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54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56201833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20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81125" cy="438150"/>
                  <wp:effectExtent l="0" t="0" r="9525" b="0"/>
                  <wp:docPr id="116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843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6D6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3A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汇尔杰新材料科技股份有限公司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146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玄武岩纤维复构芯纱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52D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Q/HEJ 01-2024 玄武岩纤维复构芯纱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151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8524147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934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37260" cy="539750"/>
                  <wp:effectExtent l="0" t="0" r="15240" b="12700"/>
                  <wp:docPr id="117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686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A5A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17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武汉爱帝针纺实业有限公司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DF9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轻薄热湿舒适性多功能针织面料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28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Q/ADZF 001-2024 轻薄热湿舒适性多功能针织面料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E5D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34469012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92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4520" cy="396240"/>
                  <wp:effectExtent l="0" t="0" r="5080" b="3810"/>
                  <wp:docPr id="118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38A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60A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A47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湖北金龙新材料有限公司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4D1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环保型水产养殖储水耐水压复合纺织品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2D5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 HBJL 005-2022环保型水产养殖储水耐水压复合纺织品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B27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22856040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109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06500" cy="467995"/>
                  <wp:effectExtent l="0" t="0" r="12700" b="8255"/>
                  <wp:docPr id="119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1E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4D6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732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恒天嘉华非织造有限公司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6BD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手术防护用SMS纺熔复合非织造布（三级）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638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Q/HTJH 013TC-2024 手术防护用 SMS 纺熔复合非织造布 (三级)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B67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60158411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D64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533400"/>
                  <wp:effectExtent l="0" t="0" r="0" b="0"/>
                  <wp:docPr id="120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A67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38E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C7F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际华三五零九纺织有限公司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89E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功能性纱线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19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Q/SWLJ 02-2020天丝本色纱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5A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213505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4BE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18135" cy="431800"/>
                  <wp:effectExtent l="0" t="0" r="5715" b="6350"/>
                  <wp:docPr id="121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D5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636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C4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武汉国泰龙翔家居有限公司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B3C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弹簧软床垫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848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Q/LXJJ 0001-2024 </w:t>
            </w:r>
            <w:r>
              <w:rPr>
                <w:rStyle w:val="8"/>
                <w:lang w:val="en-US" w:eastAsia="zh-CN" w:bidi="ar"/>
              </w:rPr>
              <w:t xml:space="preserve"> 弹簧软床垫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CEF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6512042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3E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75740" cy="277495"/>
                  <wp:effectExtent l="0" t="0" r="10160" b="8255"/>
                  <wp:docPr id="122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BFC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18E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0A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湖北爱骑士体育用品有限公司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430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摩托车乘员安全防护头盔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E5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Q/AQS 001-2023 头盔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13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17303185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DCC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400050"/>
                  <wp:effectExtent l="0" t="0" r="9525" b="0"/>
                  <wp:docPr id="123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0E6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C61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552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湖北东漳实业有限公司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E9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纯桑蚕丝被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D3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Q/HBDZ 001-2021 蚕丝被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4F3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28532264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952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361950"/>
                  <wp:effectExtent l="0" t="0" r="0" b="0"/>
                  <wp:docPr id="124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9A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FA4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EC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湖北昊霞家纺有限公司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3DE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床上用品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2B1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Q/HBHXCP-2022床上用品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03C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4589504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128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290" cy="396240"/>
                  <wp:effectExtent l="0" t="0" r="10160" b="3810"/>
                  <wp:docPr id="125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96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C2C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155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鄂州宝丰金属棉技术股份有限公司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082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含皂清洁片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B8B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Q/ZBF 001-2023 宝丰含皂清洁片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33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35769780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D2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361950"/>
                  <wp:effectExtent l="0" t="0" r="0" b="0"/>
                  <wp:docPr id="126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FC4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649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51C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湖北宏裕新型包材股份有限公司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0DD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高阻隔铝箔包装膜袋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649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Q/HYBC 04-2022 食品包装用塑料与铝箔复合膜、袋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573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20226547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C28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75740" cy="302895"/>
                  <wp:effectExtent l="0" t="0" r="10160" b="1905"/>
                  <wp:docPr id="127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1E9F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AD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B6B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湖北京华彩印有限公司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D8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生产性印刷服务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29D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Q/HBJH.J25.001-2024 卷烟条与盒包装纸成品检测方法标准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386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66411632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C46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31545" cy="396240"/>
                  <wp:effectExtent l="0" t="0" r="1905" b="3810"/>
                  <wp:docPr id="128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7D4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93D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393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湖北科普达高分子材料股份有限公司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DC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科普达牌光电线缆用聚乙烯塑料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F3D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Q/KPD-T-001-2023 科普达牌光电线缆用聚乙烯塑料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F7E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8421411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C68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66850" cy="361950"/>
                  <wp:effectExtent l="0" t="0" r="0" b="0"/>
                  <wp:docPr id="129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5C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41E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F83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湖北科普达高分子材料股份有限公司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C5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科普达牌光电线缆用低烟无卤阻燃聚烯烃电缆料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FEE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Q/KPD-T-002-2023 科普达牌光电线缆用低烟无卤阻燃聚烯烃电缆料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2D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8421411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05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14475" cy="371475"/>
                  <wp:effectExtent l="0" t="0" r="9525" b="9525"/>
                  <wp:docPr id="130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F19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F4B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F6F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湖北瑞特威科技股份有限公司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295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牙刷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D5F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Q/RW 003-2024 牙刷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B07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6340983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CEA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61950"/>
                  <wp:effectExtent l="0" t="0" r="9525" b="0"/>
                  <wp:docPr id="131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7D9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C01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F48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湖北铭达塑胶制品有限公司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6C8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固体食品包装用塑料瓶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0C2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T/CIET 094-2023 固体食品包装用塑料瓶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0C3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74335530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04B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0380" cy="431800"/>
                  <wp:effectExtent l="0" t="0" r="13970" b="6350"/>
                  <wp:docPr id="132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57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565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EB8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安琪酵母股份有限公司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94A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饲料原料酿酒酵母细胞壁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30A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Q/AQJM 2260-2023 饲料原料 酿酒酵母细胞壁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BFC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10194000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0A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361950"/>
                  <wp:effectExtent l="0" t="0" r="0" b="0"/>
                  <wp:docPr id="133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57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B4A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44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监利县名宇米业股份有限公司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932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江汉大米-监利大米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77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T/HBLS 0021.4-2023 江汉大米 第4部分:大米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8C6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8466665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49B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5285" cy="431800"/>
                  <wp:effectExtent l="0" t="0" r="5715" b="6350"/>
                  <wp:docPr id="134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6A8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44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BB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湖北容阳现代农业有限公司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55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鹤峰葛仙米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E6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Q/HBRL 0001S-2023 鹤峰葛仙米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009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66450257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0B8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314325"/>
                  <wp:effectExtent l="0" t="0" r="9525" b="9525"/>
                  <wp:docPr id="135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2362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38F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431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湖北金雷茶业股份有限公司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06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高山绿茶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38B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Q/JL 001-2024 高山绿茶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DD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59154867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75E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361950"/>
                  <wp:effectExtent l="0" t="0" r="0" b="0"/>
                  <wp:docPr id="136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291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9D8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5FA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恩施蓝焙茶业股份有限公司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15E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蓝焙恩施玉露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3D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L/LB 0001S-2021 蓝焙·恩施玉露·蒸青绿茶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30D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25945350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0D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371475"/>
                  <wp:effectExtent l="0" t="0" r="0" b="9525"/>
                  <wp:docPr id="137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197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728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B09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湖北龙王垭茶业有限公司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58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龙峰茶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11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DB4203/T 72-2024 地理标志产品 龙峰茶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9A2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1423739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62F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8325" cy="539750"/>
                  <wp:effectExtent l="0" t="0" r="3175" b="12700"/>
                  <wp:docPr id="138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FB1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C6F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B0B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9A4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半壶酒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B5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0061S-2024 劲牌半壶酒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D15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3948511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72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50240" cy="575945"/>
                  <wp:effectExtent l="0" t="0" r="16510" b="14605"/>
                  <wp:docPr id="139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EC0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5D8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9CA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742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八珍酒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F6F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0018S-2024 追风牌八珍酒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8B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7150621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D1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9900" cy="539750"/>
                  <wp:effectExtent l="0" t="0" r="6350" b="12700"/>
                  <wp:docPr id="140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B4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4AC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A6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湖北白云边酒业股份有限公司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26A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白云边酒1979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C5E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Q/BYB 0003S-2024白云边酒1979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6F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5576721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91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0565" cy="539750"/>
                  <wp:effectExtent l="0" t="0" r="13335" b="12700"/>
                  <wp:docPr id="141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A03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E0F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2BD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湖北稻花香酒业股份有限公司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98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稻花香活力型、活力星、活力号白酒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EC3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Q/HDHX 0001S-2023 稻花香白酒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922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6757772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B8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17955" cy="396240"/>
                  <wp:effectExtent l="0" t="0" r="10795" b="3810"/>
                  <wp:docPr id="142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51F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A7E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3F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EE8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清香年代酒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3A3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0059S-2024 劲牌清香年代酒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21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34881528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818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410335" cy="309880"/>
                  <wp:effectExtent l="0" t="0" r="18415" b="13970"/>
                  <wp:docPr id="1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C2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E21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DBA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E42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大团圆酒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6C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0060S-2024 劲牌大团圆酒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3AF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4916381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64B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359410" cy="756285"/>
                  <wp:effectExtent l="0" t="0" r="2540" b="5715"/>
                  <wp:docPr id="144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942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61D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832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湖北省石花酿酒股份有限公司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1D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石花三香酒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9D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Q/HSH 0002S-2024石花特型白酒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548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12134404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D2A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0370" cy="756285"/>
                  <wp:effectExtent l="0" t="0" r="17780" b="5715"/>
                  <wp:docPr id="145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BE1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319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1BB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劲牌神农架酒业有限公司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04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神农架酱酒899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216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Q/SN 0004S-2024 神农架酱酒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B8D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59152553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DCEC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352425"/>
                  <wp:effectExtent l="0" t="0" r="9525" b="9525"/>
                  <wp:docPr id="146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91C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A91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08C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湖北庐陵王酒业有限责任公司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937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房县鲜洑汁黄酒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B21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Q/LLW 0002S-2024房县鲜洑汁黄酒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104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25784432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52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361950"/>
                  <wp:effectExtent l="0" t="0" r="0" b="0"/>
                  <wp:docPr id="147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6FD0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2A9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3D8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湖北米婆婆生物科技股份有限公司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8F3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米婆婆米酒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70A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Q/MPP 0004S-2024米酒及其制品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26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21278073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03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9280" cy="575945"/>
                  <wp:effectExtent l="0" t="0" r="1270" b="14605"/>
                  <wp:docPr id="148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1D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415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E0A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湖北华贵食品有限公司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B00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洪湖藕汤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EC5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Q/HHG 0005S-2024洪湖藕汤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59E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21110359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7CE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7380" cy="467995"/>
                  <wp:effectExtent l="0" t="0" r="1270" b="8255"/>
                  <wp:docPr id="149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D6C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155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DFE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湖北香园食品有限公司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108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椰果（椰纤果）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15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Q/HBXY 0023S-2024 椰果（椰纤果）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CE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9762884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2E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0380" cy="432435"/>
                  <wp:effectExtent l="0" t="0" r="13970" b="5715"/>
                  <wp:docPr id="150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4D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652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628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安琪纽特股份有限公司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E5A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酵母蛋白粉蛋白固体饮料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33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Q/YB 2205S-2022 蛋白固体饮料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0D0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50786582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FE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7255" cy="431800"/>
                  <wp:effectExtent l="0" t="0" r="17145" b="6350"/>
                  <wp:docPr id="151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B2A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5CA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C9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秭归县屈姑食品有限公司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642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脐橙果酱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19F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Q/QG0012S-2024 脐橙果酱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0D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49097043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B39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371475"/>
                  <wp:effectExtent l="0" t="0" r="9525" b="9525"/>
                  <wp:docPr id="152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355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A42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53F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湖北麦多生物科技发展有限公司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639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果酱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BB1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Q/HBMD 0002S-2024 果酱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4C9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3256548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D8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61950"/>
                  <wp:effectExtent l="0" t="0" r="9525" b="0"/>
                  <wp:docPr id="153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C5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A01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5F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湖北华醇食品有限公司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77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风干鸡、腊香鸡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9B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Q/HHS 0005S-2023 风干鸡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00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10560570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F4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985" cy="575945"/>
                  <wp:effectExtent l="0" t="0" r="18415" b="14605"/>
                  <wp:docPr id="154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1F0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C64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1CA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湖北午时药业股份有限公司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38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金银花露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DAF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Q/HWS 0020S-2023 金银花露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F3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5391083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CE2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61950"/>
                  <wp:effectExtent l="0" t="0" r="9525" b="0"/>
                  <wp:docPr id="155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8B6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0AB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7F3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湖北楚天舒药业有限公司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8CC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00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Q/HCTS 0008S-2024 金银花汁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4BF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4012439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8B5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361950"/>
                  <wp:effectExtent l="0" t="0" r="9525" b="0"/>
                  <wp:docPr id="156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A5B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D62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280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湖北食为天药业股份有限公司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CAE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金银花露蒸馏液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7E5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Q/LSWT 0008S-2024 金银花露蒸馏液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7B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28335277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0D4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333375"/>
                  <wp:effectExtent l="0" t="0" r="0" b="9525"/>
                  <wp:docPr id="157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D312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C2E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D7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九州通医药集团股份有限公司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71E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一站式数字化供应链平台服务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EFB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Q/JZT 002-2024 药品网络经营质量管理标准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A7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65485064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35E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400050"/>
                  <wp:effectExtent l="0" t="0" r="9525" b="0"/>
                  <wp:docPr id="158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41BC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552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2C1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武汉丽岛物业管理有限公司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AFE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产业园区综合运营服务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9AF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Q/LDWY 001-2023 产业园区综合运营服务规范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E56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11756221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764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361950"/>
                  <wp:effectExtent l="0" t="0" r="0" b="0"/>
                  <wp:docPr id="159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0D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E44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7A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武当山文化旅游发展集团有限公司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94A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武当山景区旅游服务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9BF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Q/WDS 001-2024 武当山景区旅游服务规范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185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10349782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54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361950"/>
                  <wp:effectExtent l="0" t="0" r="9525" b="0"/>
                  <wp:docPr id="160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6F6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D0D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F0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利川腾龙风景区旅游资源开发有限公司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7B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利川腾龙洞景区旅游服务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A0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Q/LCTL 001-2024 利川腾龙洞景区旅游服务规范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C7E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5753759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BC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39750"/>
                  <wp:effectExtent l="0" t="0" r="9525" b="12700"/>
                  <wp:docPr id="161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E718A">
      <w:pPr>
        <w:pStyle w:val="4"/>
        <w:shd w:val="clear" w:color="auto" w:fill="FFFFFF"/>
        <w:spacing w:before="0" w:beforeAutospacing="0" w:after="0" w:afterAutospacing="0" w:line="579" w:lineRule="exact"/>
        <w:jc w:val="center"/>
        <w:outlineLvl w:val="0"/>
        <w:rPr>
          <w:rFonts w:hint="eastAsia" w:ascii="方正小标宋_GBK" w:eastAsia="方正小标宋_GBK"/>
          <w:sz w:val="44"/>
          <w:szCs w:val="44"/>
        </w:rPr>
      </w:pPr>
    </w:p>
    <w:p w14:paraId="1D5B89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eastAsia" w:ascii="方正小标宋_GBK" w:eastAsia="方正小标宋_GBK"/>
          <w:sz w:val="44"/>
          <w:szCs w:val="44"/>
        </w:rPr>
      </w:pPr>
    </w:p>
    <w:p w14:paraId="3BC84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方正小标宋_GBK" w:eastAsia="方正小标宋_GBK"/>
          <w:sz w:val="44"/>
          <w:szCs w:val="44"/>
        </w:rPr>
      </w:pPr>
    </w:p>
    <w:p w14:paraId="059DD199">
      <w:pPr>
        <w:pStyle w:val="4"/>
        <w:adjustRightInd w:val="0"/>
        <w:snapToGrid w:val="0"/>
        <w:spacing w:line="579" w:lineRule="exact"/>
        <w:rPr>
          <w:rFonts w:hint="eastAsia" w:ascii="方正仿宋_GBK" w:eastAsia="方正仿宋_GBK"/>
          <w:sz w:val="32"/>
          <w:szCs w:val="32"/>
        </w:rPr>
      </w:pPr>
    </w:p>
    <w:p w14:paraId="156268EC"/>
    <w:sectPr>
      <w:footerReference r:id="rId3" w:type="default"/>
      <w:pgSz w:w="16838" w:h="11906" w:orient="landscape"/>
      <w:pgMar w:top="1587" w:right="2098" w:bottom="1474" w:left="1984" w:header="850" w:footer="1417" w:gutter="0"/>
      <w:pgNumType w:fmt="decimal" w:start="1"/>
      <w:cols w:space="72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altName w:val="微软雅黑"/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92ED0">
    <w:pPr>
      <w:pStyle w:val="3"/>
      <w:wordWrap w:val="0"/>
      <w:ind w:right="360" w:firstLine="360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342265</wp:posOffset>
              </wp:positionV>
              <wp:extent cx="1828800" cy="1828800"/>
              <wp:effectExtent l="0" t="0" r="0" b="0"/>
              <wp:wrapNone/>
              <wp:docPr id="16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37E7F7F">
                          <w:pPr>
                            <w:pStyle w:val="3"/>
                            <w:ind w:right="210" w:rightChars="100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7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Style w:val="7"/>
                              <w:rFonts w:hint="eastAsia"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26.95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xCHda9UAAAAHAQAA&#10;DwAAAAAAAAABACAAAAAiAAAAZHJzL2Rvd25yZXYueG1sUEsBAhQAFAAAAAgAh07iQMj2hWPjAQAA&#10;zgMAAA4AAAAAAAAAAQAgAAAAJAEAAGRycy9lMm9Eb2MueG1sUEsFBgAAAAAGAAYAWQEAAHk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7E7F7F">
                    <w:pPr>
                      <w:pStyle w:val="3"/>
                      <w:ind w:right="210" w:rightChars="100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Style w:val="7"/>
                        <w:rFonts w:hint="eastAsia"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Style w:val="7"/>
                        <w:rFonts w:hint="eastAsia"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AD2A5BB">
                          <w:pPr>
                            <w:pStyle w:val="3"/>
                            <w:ind w:left="210" w:leftChars="100" w:right="210" w:rightChars="100"/>
                          </w:pPr>
                        </w:p>
                        <w:p w14:paraId="7F49250A"/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zql5uc8AAAAFAQAADwAAAAAA&#10;AAABACAAAAAiAAAAZHJzL2Rvd25yZXYueG1sUEsBAhQAFAAAAAgAh07iQLKTJdTjAQAAzgMAAA4A&#10;AAAAAAAAAQAgAAAAHgEAAGRycy9lMm9Eb2MueG1sUEsFBgAAAAAGAAYAWQEAAHM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AD2A5BB">
                    <w:pPr>
                      <w:pStyle w:val="3"/>
                      <w:ind w:left="210" w:leftChars="100" w:right="210" w:rightChars="100"/>
                    </w:pPr>
                  </w:p>
                  <w:p w14:paraId="7F49250A"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7B92CC"/>
    <w:rsid w:val="16193D66"/>
    <w:rsid w:val="7B7B92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0" w:lineRule="atLeast"/>
    </w:pPr>
    <w:rPr>
      <w:rFonts w:eastAsia="小标宋"/>
      <w:sz w:val="4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page number"/>
    <w:qFormat/>
    <w:uiPriority w:val="0"/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2" Type="http://schemas.openxmlformats.org/officeDocument/2006/relationships/fontTable" Target="fontTable.xml"/><Relationship Id="rId161" Type="http://schemas.openxmlformats.org/officeDocument/2006/relationships/customXml" Target="../customXml/item1.xml"/><Relationship Id="rId160" Type="http://schemas.openxmlformats.org/officeDocument/2006/relationships/image" Target="media/image156.png"/><Relationship Id="rId16" Type="http://schemas.openxmlformats.org/officeDocument/2006/relationships/image" Target="media/image12.png"/><Relationship Id="rId159" Type="http://schemas.openxmlformats.org/officeDocument/2006/relationships/image" Target="media/image155.png"/><Relationship Id="rId158" Type="http://schemas.openxmlformats.org/officeDocument/2006/relationships/image" Target="media/image154.pn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image" Target="media/image11.png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5142</Words>
  <Characters>8276</Characters>
  <Lines>0</Lines>
  <Paragraphs>0</Paragraphs>
  <TotalTime>0</TotalTime>
  <ScaleCrop>false</ScaleCrop>
  <LinksUpToDate>false</LinksUpToDate>
  <CharactersWithSpaces>8564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2025-03-14T14:24:00Z</dcterms:created>
  <dc:creator>陈灿</dc:creator>
  <cp:lastModifiedBy>娃哈哈</cp:lastModifiedBy>
  <dcterms:modified xsi:type="dcterms:W3CDTF">2025-03-17T09:59:09Z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4D1DF6E0D6784592BCE443816A9D2B89_13</vt:lpwstr>
  </property>
</Properties>
</file>