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BC175">
      <w:pPr>
        <w:ind w:firstLine="278"/>
        <w:jc w:val="center"/>
        <w:outlineLvl w:val="0"/>
        <w:rPr>
          <w:rFonts w:hint="eastAsia" w:ascii="仿宋_GB2312" w:hAnsi="宋体"/>
          <w:b/>
          <w:bCs/>
          <w:spacing w:val="40"/>
          <w:w w:val="80"/>
          <w:sz w:val="160"/>
          <w:szCs w:val="144"/>
          <w:lang w:val="en-US" w:eastAsia="zh-CN" w:bidi="ar-EG"/>
        </w:rPr>
      </w:pPr>
      <w:bookmarkStart w:id="0" w:name="_GoBack"/>
      <w:bookmarkEnd w:id="0"/>
    </w:p>
    <w:p w14:paraId="7D132DE8">
      <w:pPr>
        <w:ind w:firstLine="278"/>
        <w:jc w:val="center"/>
        <w:outlineLvl w:val="0"/>
        <w:rPr>
          <w:rFonts w:hint="eastAsia" w:ascii="仿宋_GB2312" w:hAnsi="宋体"/>
          <w:b/>
          <w:bCs/>
          <w:spacing w:val="40"/>
          <w:w w:val="80"/>
          <w:sz w:val="160"/>
          <w:szCs w:val="144"/>
          <w:lang w:val="hr-HR" w:bidi="ar-EG"/>
        </w:rPr>
      </w:pPr>
      <w:r>
        <w:rPr>
          <w:rFonts w:hint="eastAsia" w:ascii="仿宋_GB2312" w:hAnsi="宋体"/>
          <w:b/>
          <w:bCs/>
          <w:spacing w:val="40"/>
          <w:w w:val="80"/>
          <w:sz w:val="160"/>
          <w:szCs w:val="144"/>
          <w:lang w:val="en-US" w:eastAsia="zh-CN" w:bidi="ar-EG"/>
        </w:rPr>
        <w:t>采 购</w:t>
      </w:r>
      <w:r>
        <w:rPr>
          <w:rFonts w:hint="eastAsia" w:ascii="仿宋_GB2312" w:hAnsi="宋体"/>
          <w:b/>
          <w:bCs/>
          <w:spacing w:val="40"/>
          <w:w w:val="80"/>
          <w:sz w:val="160"/>
          <w:szCs w:val="144"/>
          <w:lang w:val="hr-HR" w:bidi="ar-EG"/>
        </w:rPr>
        <w:t xml:space="preserve"> 文 件</w:t>
      </w:r>
    </w:p>
    <w:p w14:paraId="275852D8">
      <w:pPr>
        <w:ind w:firstLine="278"/>
        <w:rPr>
          <w:rFonts w:hint="eastAsia" w:ascii="宋体" w:hAnsi="宋体"/>
          <w:sz w:val="24"/>
          <w:lang w:val="hr-HR" w:bidi="ar-EG"/>
        </w:rPr>
      </w:pPr>
    </w:p>
    <w:p w14:paraId="78602BA2">
      <w:pPr>
        <w:spacing w:line="360" w:lineRule="auto"/>
        <w:ind w:firstLine="280"/>
        <w:rPr>
          <w:rFonts w:hint="eastAsia" w:ascii="宋体" w:hAnsi="宋体"/>
          <w:sz w:val="24"/>
          <w:lang w:val="hr-HR" w:bidi="ar-EG"/>
        </w:rPr>
      </w:pPr>
    </w:p>
    <w:p w14:paraId="06BBCE78">
      <w:pPr>
        <w:spacing w:line="360" w:lineRule="auto"/>
        <w:rPr>
          <w:rFonts w:hint="eastAsia" w:ascii="宋体" w:hAnsi="宋体"/>
          <w:sz w:val="24"/>
          <w:lang w:val="hr-HR" w:bidi="ar-EG"/>
        </w:rPr>
      </w:pPr>
    </w:p>
    <w:p w14:paraId="08E86E3A">
      <w:pPr>
        <w:spacing w:line="360" w:lineRule="auto"/>
        <w:ind w:firstLine="280"/>
        <w:rPr>
          <w:rFonts w:hint="eastAsia" w:ascii="宋体" w:hAnsi="宋体"/>
          <w:sz w:val="24"/>
          <w:lang w:val="hr-HR" w:bidi="ar-EG"/>
        </w:rPr>
      </w:pPr>
    </w:p>
    <w:p w14:paraId="0E194FAE">
      <w:pPr>
        <w:spacing w:line="360" w:lineRule="auto"/>
        <w:rPr>
          <w:rFonts w:hint="eastAsia" w:ascii="宋体" w:hAnsi="宋体"/>
          <w:sz w:val="24"/>
          <w:lang w:val="hr-HR" w:bidi="ar-EG"/>
        </w:rPr>
      </w:pPr>
    </w:p>
    <w:p w14:paraId="25EA5CC0">
      <w:pPr>
        <w:spacing w:line="360" w:lineRule="auto"/>
        <w:rPr>
          <w:rFonts w:hint="eastAsia" w:ascii="新宋体" w:hAnsi="新宋体" w:eastAsia="新宋体" w:cs="新宋体"/>
          <w:sz w:val="36"/>
          <w:szCs w:val="36"/>
          <w:lang w:val="en-US" w:eastAsia="zh-CN"/>
        </w:rPr>
      </w:pPr>
      <w:r>
        <w:rPr>
          <w:rFonts w:hint="eastAsia" w:ascii="新宋体" w:hAnsi="新宋体" w:eastAsia="新宋体" w:cs="新宋体"/>
          <w:sz w:val="36"/>
          <w:szCs w:val="36"/>
          <w:lang w:val="hr-HR" w:eastAsia="zh-CN"/>
        </w:rPr>
        <w:t>采购</w:t>
      </w:r>
      <w:r>
        <w:rPr>
          <w:rFonts w:hint="eastAsia" w:ascii="新宋体" w:hAnsi="新宋体" w:eastAsia="新宋体" w:cs="新宋体"/>
          <w:sz w:val="36"/>
          <w:szCs w:val="36"/>
          <w:lang w:val="hr-HR"/>
        </w:rPr>
        <w:t>编号：</w:t>
      </w:r>
      <w:r>
        <w:rPr>
          <w:rFonts w:hint="eastAsia" w:ascii="新宋体" w:hAnsi="新宋体" w:eastAsia="新宋体" w:cs="新宋体"/>
          <w:sz w:val="36"/>
          <w:szCs w:val="36"/>
          <w:lang w:val="hr-HR" w:eastAsia="zh-CN"/>
        </w:rPr>
        <w:t>THBGW202401-09</w:t>
      </w:r>
      <w:r>
        <w:rPr>
          <w:rFonts w:hint="eastAsia" w:ascii="新宋体" w:hAnsi="新宋体" w:eastAsia="新宋体" w:cs="新宋体"/>
          <w:sz w:val="36"/>
          <w:szCs w:val="36"/>
          <w:lang w:val="en-US" w:eastAsia="zh-CN"/>
        </w:rPr>
        <w:t>-01</w:t>
      </w:r>
      <w:r>
        <w:rPr>
          <w:rFonts w:hint="eastAsia" w:ascii="新宋体" w:hAnsi="新宋体" w:eastAsia="新宋体" w:cs="新宋体"/>
          <w:sz w:val="36"/>
          <w:szCs w:val="36"/>
        </w:rPr>
        <w:t xml:space="preserve"> </w:t>
      </w:r>
    </w:p>
    <w:p w14:paraId="5FA6A92A">
      <w:pPr>
        <w:spacing w:line="360" w:lineRule="auto"/>
        <w:ind w:left="1600" w:hanging="1800" w:hangingChars="500"/>
        <w:rPr>
          <w:rFonts w:hint="eastAsia" w:ascii="新宋体" w:hAnsi="新宋体" w:eastAsia="新宋体" w:cs="新宋体"/>
          <w:sz w:val="36"/>
          <w:szCs w:val="36"/>
          <w:lang w:val="en-US" w:eastAsia="zh-CN"/>
        </w:rPr>
      </w:pPr>
      <w:r>
        <w:rPr>
          <w:rFonts w:hint="eastAsia" w:ascii="新宋体" w:hAnsi="新宋体" w:eastAsia="新宋体" w:cs="新宋体"/>
          <w:sz w:val="36"/>
          <w:szCs w:val="36"/>
          <w:lang w:val="hr-HR"/>
        </w:rPr>
        <w:t>项目名</w:t>
      </w:r>
      <w:r>
        <w:rPr>
          <w:rFonts w:hint="eastAsia" w:ascii="新宋体" w:hAnsi="新宋体" w:eastAsia="新宋体" w:cs="新宋体"/>
          <w:sz w:val="36"/>
          <w:szCs w:val="36"/>
        </w:rPr>
        <w:t>称：HDS存储E590年保</w:t>
      </w:r>
      <w:r>
        <w:rPr>
          <w:rFonts w:hint="eastAsia" w:ascii="新宋体" w:hAnsi="新宋体" w:eastAsia="新宋体" w:cs="新宋体"/>
          <w:sz w:val="36"/>
          <w:szCs w:val="36"/>
          <w:lang w:val="en-US" w:eastAsia="zh-CN"/>
        </w:rPr>
        <w:t>服务采购</w:t>
      </w:r>
    </w:p>
    <w:p w14:paraId="7EDC55FF">
      <w:pPr>
        <w:spacing w:line="360" w:lineRule="auto"/>
        <w:rPr>
          <w:rFonts w:hint="eastAsia" w:ascii="宋体" w:hAnsi="宋体"/>
          <w:lang w:val="hr-HR" w:bidi="ar-EG"/>
        </w:rPr>
      </w:pPr>
    </w:p>
    <w:p w14:paraId="545AE7C8">
      <w:pPr>
        <w:spacing w:line="360" w:lineRule="auto"/>
        <w:rPr>
          <w:rFonts w:hint="eastAsia" w:ascii="宋体" w:hAnsi="宋体"/>
          <w:color w:val="00B0F0"/>
          <w:lang w:val="hr-HR" w:bidi="ar-EG"/>
        </w:rPr>
      </w:pPr>
    </w:p>
    <w:p w14:paraId="58481074">
      <w:pPr>
        <w:pStyle w:val="4"/>
        <w:rPr>
          <w:rFonts w:hint="eastAsia" w:ascii="宋体" w:hAnsi="宋体"/>
          <w:color w:val="00B0F0"/>
          <w:lang w:val="hr-HR" w:bidi="ar-EG"/>
        </w:rPr>
      </w:pPr>
    </w:p>
    <w:p w14:paraId="42C1126C">
      <w:pPr>
        <w:rPr>
          <w:rFonts w:hint="eastAsia" w:ascii="宋体" w:hAnsi="宋体"/>
          <w:color w:val="00B0F0"/>
          <w:lang w:val="hr-HR" w:bidi="ar-EG"/>
        </w:rPr>
      </w:pPr>
    </w:p>
    <w:p w14:paraId="34375715">
      <w:pPr>
        <w:pStyle w:val="4"/>
        <w:rPr>
          <w:rFonts w:hint="eastAsia"/>
          <w:lang w:val="hr-HR"/>
        </w:rPr>
      </w:pPr>
    </w:p>
    <w:p w14:paraId="326E4690">
      <w:pPr>
        <w:spacing w:line="360" w:lineRule="auto"/>
        <w:jc w:val="both"/>
        <w:rPr>
          <w:rFonts w:hint="eastAsia" w:ascii="仿宋_GB2312" w:hAnsi="宋体"/>
          <w:b/>
          <w:sz w:val="32"/>
          <w:szCs w:val="32"/>
          <w:lang w:val="hr-HR" w:bidi="ar-EG"/>
        </w:rPr>
      </w:pPr>
    </w:p>
    <w:p w14:paraId="5A1703C9">
      <w:pPr>
        <w:pStyle w:val="4"/>
        <w:rPr>
          <w:rFonts w:hint="eastAsia" w:ascii="仿宋_GB2312" w:hAnsi="宋体"/>
          <w:b/>
          <w:sz w:val="32"/>
          <w:szCs w:val="32"/>
          <w:lang w:val="hr-HR" w:bidi="ar-EG"/>
        </w:rPr>
      </w:pPr>
    </w:p>
    <w:p w14:paraId="48F8B215">
      <w:pPr>
        <w:rPr>
          <w:rFonts w:hint="eastAsia"/>
          <w:lang w:val="hr-HR"/>
        </w:rPr>
      </w:pPr>
    </w:p>
    <w:p w14:paraId="16ED87D7">
      <w:pPr>
        <w:spacing w:line="360" w:lineRule="auto"/>
        <w:ind w:firstLine="280"/>
        <w:jc w:val="center"/>
        <w:rPr>
          <w:rFonts w:hint="eastAsia" w:ascii="仿宋_GB2312" w:hAnsi="宋体"/>
          <w:b/>
          <w:sz w:val="32"/>
          <w:szCs w:val="32"/>
          <w:lang w:val="hr-HR" w:bidi="ar-EG"/>
        </w:rPr>
      </w:pPr>
    </w:p>
    <w:p w14:paraId="35276074">
      <w:pPr>
        <w:spacing w:line="360" w:lineRule="auto"/>
        <w:ind w:firstLine="280"/>
        <w:jc w:val="center"/>
        <w:rPr>
          <w:rFonts w:hint="eastAsia" w:ascii="宋体" w:hAnsi="宋体" w:eastAsia="宋体" w:cs="宋体"/>
          <w:b/>
          <w:sz w:val="32"/>
          <w:szCs w:val="32"/>
          <w:lang w:val="hr-HR" w:bidi="ar-EG"/>
        </w:rPr>
      </w:pPr>
      <w:r>
        <w:rPr>
          <w:rFonts w:hint="eastAsia" w:ascii="宋体" w:hAnsi="宋体" w:eastAsia="宋体" w:cs="宋体"/>
          <w:b/>
          <w:sz w:val="32"/>
          <w:szCs w:val="32"/>
          <w:lang w:val="hr-HR" w:bidi="ar-EG"/>
        </w:rPr>
        <w:t>湖北日报传媒集团</w:t>
      </w:r>
      <w:r>
        <w:rPr>
          <w:rFonts w:hint="eastAsia" w:ascii="宋体" w:hAnsi="宋体" w:cs="宋体"/>
          <w:b/>
          <w:sz w:val="32"/>
          <w:szCs w:val="32"/>
          <w:lang w:val="en-US" w:eastAsia="zh-CN" w:bidi="ar-EG"/>
        </w:rPr>
        <w:t>招标</w:t>
      </w:r>
      <w:r>
        <w:rPr>
          <w:rFonts w:hint="eastAsia" w:ascii="宋体" w:hAnsi="宋体" w:eastAsia="宋体" w:cs="宋体"/>
          <w:b/>
          <w:sz w:val="32"/>
          <w:szCs w:val="32"/>
          <w:lang w:val="hr-HR" w:bidi="ar-EG"/>
        </w:rPr>
        <w:t>采购</w:t>
      </w:r>
      <w:r>
        <w:rPr>
          <w:rFonts w:hint="eastAsia" w:ascii="宋体" w:hAnsi="宋体" w:eastAsia="宋体" w:cs="宋体"/>
          <w:b/>
          <w:sz w:val="32"/>
          <w:szCs w:val="32"/>
          <w:lang w:bidi="ar-EG"/>
        </w:rPr>
        <w:t>部</w:t>
      </w:r>
    </w:p>
    <w:p w14:paraId="57F22630">
      <w:pPr>
        <w:spacing w:line="480" w:lineRule="exact"/>
        <w:jc w:val="center"/>
        <w:rPr>
          <w:rFonts w:hint="eastAsia" w:ascii="宋体" w:hAnsi="宋体" w:eastAsia="宋体" w:cs="宋体"/>
          <w:b/>
          <w:bCs/>
          <w:sz w:val="30"/>
        </w:rPr>
      </w:pPr>
      <w:r>
        <w:rPr>
          <w:rFonts w:hint="eastAsia" w:ascii="宋体" w:hAnsi="宋体" w:eastAsia="宋体" w:cs="宋体"/>
          <w:b/>
          <w:sz w:val="32"/>
          <w:szCs w:val="32"/>
          <w:lang w:val="en-US" w:eastAsia="zh-CN" w:bidi="ar-EG"/>
        </w:rPr>
        <w:t>二零二四</w:t>
      </w:r>
      <w:r>
        <w:rPr>
          <w:rFonts w:hint="eastAsia" w:ascii="宋体" w:hAnsi="宋体" w:eastAsia="宋体" w:cs="宋体"/>
          <w:b/>
          <w:sz w:val="32"/>
          <w:szCs w:val="32"/>
          <w:lang w:bidi="ar-EG"/>
        </w:rPr>
        <w:t>年</w:t>
      </w:r>
      <w:r>
        <w:rPr>
          <w:rFonts w:hint="eastAsia" w:ascii="宋体" w:hAnsi="宋体" w:cs="宋体"/>
          <w:b/>
          <w:sz w:val="32"/>
          <w:szCs w:val="32"/>
          <w:lang w:val="en-US" w:eastAsia="zh-CN" w:bidi="ar-EG"/>
        </w:rPr>
        <w:t>九</w:t>
      </w:r>
      <w:r>
        <w:rPr>
          <w:rFonts w:hint="eastAsia" w:ascii="宋体" w:hAnsi="宋体" w:eastAsia="宋体" w:cs="宋体"/>
          <w:b/>
          <w:sz w:val="32"/>
          <w:szCs w:val="32"/>
          <w:lang w:bidi="ar-EG"/>
        </w:rPr>
        <w:t>月</w:t>
      </w:r>
    </w:p>
    <w:p w14:paraId="2791D61E">
      <w:pPr>
        <w:autoSpaceDE w:val="0"/>
        <w:autoSpaceDN w:val="0"/>
        <w:adjustRightInd w:val="0"/>
        <w:snapToGrid w:val="0"/>
        <w:spacing w:line="360" w:lineRule="auto"/>
        <w:jc w:val="both"/>
        <w:rPr>
          <w:rFonts w:hint="eastAsia" w:ascii="仿宋" w:hAnsi="仿宋" w:eastAsia="仿宋"/>
          <w:b/>
          <w:sz w:val="36"/>
          <w:szCs w:val="36"/>
          <w:lang w:val="zh-CN"/>
        </w:rPr>
      </w:pPr>
    </w:p>
    <w:p w14:paraId="2298701D">
      <w:pPr>
        <w:autoSpaceDE w:val="0"/>
        <w:autoSpaceDN w:val="0"/>
        <w:adjustRightInd w:val="0"/>
        <w:snapToGrid w:val="0"/>
        <w:spacing w:line="360" w:lineRule="auto"/>
        <w:jc w:val="both"/>
        <w:rPr>
          <w:rFonts w:hint="eastAsia" w:ascii="仿宋" w:hAnsi="仿宋" w:eastAsia="仿宋"/>
          <w:b/>
          <w:sz w:val="36"/>
          <w:szCs w:val="36"/>
          <w:lang w:val="zh-CN"/>
        </w:rPr>
      </w:pPr>
    </w:p>
    <w:p w14:paraId="5A781518">
      <w:pPr>
        <w:autoSpaceDE w:val="0"/>
        <w:autoSpaceDN w:val="0"/>
        <w:adjustRightInd w:val="0"/>
        <w:snapToGrid w:val="0"/>
        <w:spacing w:line="360" w:lineRule="auto"/>
        <w:jc w:val="center"/>
        <w:rPr>
          <w:rFonts w:hint="eastAsia" w:ascii="新宋体" w:hAnsi="新宋体" w:eastAsia="新宋体" w:cs="新宋体"/>
          <w:b/>
          <w:kern w:val="0"/>
          <w:sz w:val="36"/>
          <w:szCs w:val="36"/>
        </w:rPr>
      </w:pPr>
      <w:r>
        <w:rPr>
          <w:rFonts w:hint="eastAsia" w:ascii="新宋体" w:hAnsi="新宋体" w:eastAsia="新宋体" w:cs="新宋体"/>
          <w:b/>
          <w:sz w:val="36"/>
          <w:szCs w:val="36"/>
          <w:lang w:val="en-US" w:eastAsia="zh-CN"/>
        </w:rPr>
        <w:t xml:space="preserve">第一部分 </w:t>
      </w:r>
      <w:r>
        <w:rPr>
          <w:rFonts w:hint="eastAsia" w:ascii="新宋体" w:hAnsi="新宋体" w:eastAsia="新宋体" w:cs="新宋体"/>
          <w:b/>
          <w:sz w:val="36"/>
          <w:szCs w:val="36"/>
          <w:lang w:val="zh-CN"/>
        </w:rPr>
        <w:t>投标邀请</w:t>
      </w:r>
    </w:p>
    <w:p w14:paraId="2AB4D507">
      <w:pPr>
        <w:spacing w:line="480" w:lineRule="exact"/>
        <w:ind w:firstLine="560" w:firstLineChars="200"/>
        <w:rPr>
          <w:rFonts w:hint="eastAsia" w:ascii="新宋体" w:hAnsi="新宋体" w:eastAsia="新宋体" w:cs="新宋体"/>
          <w:sz w:val="28"/>
          <w:szCs w:val="28"/>
        </w:rPr>
      </w:pPr>
    </w:p>
    <w:p w14:paraId="7CD93DB5">
      <w:pPr>
        <w:pStyle w:val="3"/>
        <w:spacing w:line="480" w:lineRule="exact"/>
        <w:ind w:firstLine="48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本部</w:t>
      </w:r>
      <w:r>
        <w:rPr>
          <w:rFonts w:hint="eastAsia" w:ascii="新宋体" w:hAnsi="新宋体" w:eastAsia="新宋体" w:cs="新宋体"/>
          <w:sz w:val="30"/>
          <w:szCs w:val="30"/>
        </w:rPr>
        <w:t>请合格的投标人就</w:t>
      </w:r>
      <w:r>
        <w:rPr>
          <w:rFonts w:hint="eastAsia" w:ascii="新宋体" w:hAnsi="新宋体" w:eastAsia="新宋体" w:cs="新宋体"/>
          <w:sz w:val="30"/>
          <w:szCs w:val="30"/>
          <w:u w:val="single"/>
          <w:lang w:val="en-US" w:eastAsia="zh-CN"/>
        </w:rPr>
        <w:t>湖北日报传媒集团</w:t>
      </w:r>
      <w:r>
        <w:rPr>
          <w:rFonts w:hint="eastAsia" w:ascii="新宋体" w:hAnsi="新宋体" w:eastAsia="新宋体" w:cs="新宋体"/>
          <w:sz w:val="30"/>
          <w:szCs w:val="30"/>
          <w:u w:val="single"/>
        </w:rPr>
        <w:t>HDS存储E590年保</w:t>
      </w:r>
      <w:r>
        <w:rPr>
          <w:rFonts w:hint="eastAsia" w:ascii="新宋体" w:hAnsi="新宋体" w:eastAsia="新宋体" w:cs="新宋体"/>
          <w:sz w:val="30"/>
          <w:szCs w:val="30"/>
          <w:u w:val="single"/>
          <w:lang w:val="en-US" w:eastAsia="zh-CN"/>
        </w:rPr>
        <w:t>服务</w:t>
      </w:r>
      <w:r>
        <w:rPr>
          <w:rFonts w:hint="eastAsia" w:ascii="新宋体" w:hAnsi="新宋体" w:eastAsia="新宋体" w:cs="新宋体"/>
          <w:sz w:val="30"/>
          <w:szCs w:val="30"/>
          <w:u w:val="single"/>
        </w:rPr>
        <w:t>项目</w:t>
      </w:r>
      <w:r>
        <w:rPr>
          <w:rFonts w:hint="eastAsia" w:ascii="新宋体" w:hAnsi="新宋体" w:eastAsia="新宋体" w:cs="新宋体"/>
          <w:sz w:val="30"/>
          <w:szCs w:val="30"/>
        </w:rPr>
        <w:t>提交密封投标文件。</w:t>
      </w:r>
    </w:p>
    <w:p w14:paraId="4FF34DCF">
      <w:pPr>
        <w:pStyle w:val="3"/>
        <w:spacing w:line="480" w:lineRule="exact"/>
        <w:ind w:firstLine="480"/>
        <w:rPr>
          <w:rFonts w:hint="eastAsia" w:ascii="新宋体" w:hAnsi="新宋体" w:eastAsia="新宋体" w:cs="新宋体"/>
          <w:color w:val="0000FF"/>
          <w:sz w:val="30"/>
          <w:szCs w:val="30"/>
        </w:rPr>
      </w:pPr>
      <w:r>
        <w:rPr>
          <w:rFonts w:hint="eastAsia" w:ascii="新宋体" w:hAnsi="新宋体" w:eastAsia="新宋体" w:cs="新宋体"/>
          <w:sz w:val="30"/>
          <w:szCs w:val="30"/>
        </w:rPr>
        <w:t>有意向的投标人可在202</w:t>
      </w:r>
      <w:r>
        <w:rPr>
          <w:rFonts w:hint="eastAsia" w:ascii="新宋体" w:hAnsi="新宋体" w:eastAsia="新宋体" w:cs="新宋体"/>
          <w:sz w:val="30"/>
          <w:szCs w:val="30"/>
          <w:lang w:val="en-US" w:eastAsia="zh-CN"/>
        </w:rPr>
        <w:t>4</w:t>
      </w:r>
      <w:r>
        <w:rPr>
          <w:rFonts w:hint="eastAsia" w:ascii="新宋体" w:hAnsi="新宋体" w:eastAsia="新宋体" w:cs="新宋体"/>
          <w:sz w:val="30"/>
          <w:szCs w:val="30"/>
        </w:rPr>
        <w:t>年</w:t>
      </w:r>
      <w:r>
        <w:rPr>
          <w:rFonts w:hint="eastAsia" w:ascii="新宋体" w:hAnsi="新宋体" w:eastAsia="新宋体" w:cs="新宋体"/>
          <w:sz w:val="30"/>
          <w:szCs w:val="30"/>
          <w:lang w:val="en-US" w:eastAsia="zh-CN"/>
        </w:rPr>
        <w:t>9月11</w:t>
      </w:r>
      <w:r>
        <w:rPr>
          <w:rFonts w:hint="eastAsia" w:ascii="新宋体" w:hAnsi="新宋体" w:eastAsia="新宋体" w:cs="新宋体"/>
          <w:sz w:val="30"/>
          <w:szCs w:val="30"/>
        </w:rPr>
        <w:t>日—</w:t>
      </w:r>
      <w:r>
        <w:rPr>
          <w:rFonts w:hint="eastAsia" w:ascii="新宋体" w:hAnsi="新宋体" w:eastAsia="新宋体" w:cs="新宋体"/>
          <w:sz w:val="30"/>
          <w:szCs w:val="30"/>
          <w:lang w:val="en-US" w:eastAsia="zh-CN"/>
        </w:rPr>
        <w:t xml:space="preserve"> 9</w:t>
      </w:r>
      <w:r>
        <w:rPr>
          <w:rFonts w:hint="eastAsia" w:ascii="新宋体" w:hAnsi="新宋体" w:eastAsia="新宋体" w:cs="新宋体"/>
          <w:sz w:val="30"/>
          <w:szCs w:val="30"/>
        </w:rPr>
        <w:t>月</w:t>
      </w:r>
      <w:r>
        <w:rPr>
          <w:rFonts w:hint="eastAsia" w:ascii="新宋体" w:hAnsi="新宋体" w:eastAsia="新宋体" w:cs="新宋体"/>
          <w:sz w:val="30"/>
          <w:szCs w:val="30"/>
          <w:lang w:val="en-US" w:eastAsia="zh-CN"/>
        </w:rPr>
        <w:t>18</w:t>
      </w:r>
      <w:r>
        <w:rPr>
          <w:rFonts w:hint="eastAsia" w:ascii="新宋体" w:hAnsi="新宋体" w:eastAsia="新宋体" w:cs="新宋体"/>
          <w:sz w:val="30"/>
          <w:szCs w:val="30"/>
        </w:rPr>
        <w:t>日时间内在湖北日报客户端、</w:t>
      </w:r>
      <w:r>
        <w:rPr>
          <w:rFonts w:hint="eastAsia" w:ascii="新宋体" w:hAnsi="新宋体" w:eastAsia="新宋体" w:cs="新宋体"/>
          <w:color w:val="000000"/>
          <w:sz w:val="30"/>
          <w:szCs w:val="30"/>
        </w:rPr>
        <w:t>荆楚网客户端、</w:t>
      </w:r>
      <w:r>
        <w:rPr>
          <w:rFonts w:hint="eastAsia" w:ascii="新宋体" w:hAnsi="新宋体" w:eastAsia="新宋体" w:cs="新宋体"/>
          <w:sz w:val="30"/>
          <w:szCs w:val="30"/>
        </w:rPr>
        <w:t>http://www.cnhubei.com</w:t>
      </w:r>
      <w:r>
        <w:rPr>
          <w:rFonts w:hint="eastAsia" w:ascii="新宋体" w:hAnsi="新宋体" w:eastAsia="新宋体" w:cs="新宋体"/>
          <w:color w:val="000000"/>
          <w:sz w:val="30"/>
          <w:szCs w:val="30"/>
        </w:rPr>
        <w:t>下载</w:t>
      </w:r>
      <w:r>
        <w:rPr>
          <w:rFonts w:hint="eastAsia" w:ascii="新宋体" w:hAnsi="新宋体" w:eastAsia="新宋体" w:cs="新宋体"/>
          <w:color w:val="000000"/>
          <w:sz w:val="30"/>
          <w:szCs w:val="30"/>
          <w:lang w:eastAsia="zh-CN"/>
        </w:rPr>
        <w:t>采购</w:t>
      </w:r>
      <w:r>
        <w:rPr>
          <w:rFonts w:hint="eastAsia" w:ascii="新宋体" w:hAnsi="新宋体" w:eastAsia="新宋体" w:cs="新宋体"/>
          <w:color w:val="000000"/>
          <w:sz w:val="30"/>
          <w:szCs w:val="30"/>
        </w:rPr>
        <w:t>文件。</w:t>
      </w:r>
      <w:r>
        <w:rPr>
          <w:rFonts w:hint="eastAsia" w:ascii="新宋体" w:hAnsi="新宋体" w:eastAsia="新宋体" w:cs="新宋体"/>
          <w:color w:val="0000FF"/>
          <w:sz w:val="30"/>
          <w:szCs w:val="30"/>
        </w:rPr>
        <w:t xml:space="preserve"> </w:t>
      </w:r>
    </w:p>
    <w:p w14:paraId="05F0A46E">
      <w:pPr>
        <w:pStyle w:val="3"/>
        <w:spacing w:line="480" w:lineRule="exact"/>
        <w:ind w:firstLine="480"/>
        <w:rPr>
          <w:rFonts w:hint="eastAsia" w:ascii="新宋体" w:hAnsi="新宋体" w:eastAsia="新宋体" w:cs="新宋体"/>
          <w:color w:val="auto"/>
          <w:sz w:val="30"/>
          <w:szCs w:val="30"/>
          <w:lang w:val="en-US" w:eastAsia="zh-CN"/>
        </w:rPr>
      </w:pPr>
      <w:r>
        <w:rPr>
          <w:rFonts w:hint="eastAsia" w:ascii="新宋体" w:hAnsi="新宋体" w:eastAsia="新宋体" w:cs="新宋体"/>
          <w:color w:val="auto"/>
          <w:sz w:val="30"/>
          <w:szCs w:val="30"/>
        </w:rPr>
        <w:t>对于</w:t>
      </w:r>
      <w:r>
        <w:rPr>
          <w:rFonts w:hint="eastAsia" w:ascii="新宋体" w:hAnsi="新宋体" w:eastAsia="新宋体" w:cs="新宋体"/>
          <w:color w:val="auto"/>
          <w:sz w:val="30"/>
          <w:szCs w:val="30"/>
          <w:lang w:val="en-US" w:eastAsia="zh-CN"/>
        </w:rPr>
        <w:t>项目技术</w:t>
      </w:r>
      <w:r>
        <w:rPr>
          <w:rFonts w:hint="eastAsia" w:ascii="新宋体" w:hAnsi="新宋体" w:eastAsia="新宋体" w:cs="新宋体"/>
          <w:color w:val="auto"/>
          <w:sz w:val="30"/>
          <w:szCs w:val="30"/>
        </w:rPr>
        <w:t>疑问</w:t>
      </w:r>
      <w:r>
        <w:rPr>
          <w:rFonts w:hint="eastAsia" w:ascii="新宋体" w:hAnsi="新宋体" w:eastAsia="新宋体" w:cs="新宋体"/>
          <w:color w:val="auto"/>
          <w:sz w:val="30"/>
          <w:szCs w:val="30"/>
          <w:lang w:val="en-US" w:eastAsia="zh-CN"/>
        </w:rPr>
        <w:t>电话咨询：陈俊  027-88567747</w:t>
      </w:r>
    </w:p>
    <w:p w14:paraId="550C3FC2">
      <w:pPr>
        <w:pStyle w:val="3"/>
        <w:spacing w:line="480" w:lineRule="exact"/>
        <w:ind w:firstLine="480"/>
        <w:rPr>
          <w:rFonts w:hint="eastAsia" w:ascii="新宋体" w:hAnsi="新宋体" w:eastAsia="新宋体" w:cs="新宋体"/>
          <w:sz w:val="30"/>
          <w:szCs w:val="30"/>
        </w:rPr>
      </w:pPr>
      <w:r>
        <w:rPr>
          <w:rFonts w:hint="eastAsia" w:ascii="新宋体" w:hAnsi="新宋体" w:eastAsia="新宋体" w:cs="新宋体"/>
          <w:sz w:val="30"/>
          <w:szCs w:val="30"/>
        </w:rPr>
        <w:t>所有投标书应于202</w:t>
      </w:r>
      <w:r>
        <w:rPr>
          <w:rFonts w:hint="eastAsia" w:ascii="新宋体" w:hAnsi="新宋体" w:eastAsia="新宋体" w:cs="新宋体"/>
          <w:sz w:val="30"/>
          <w:szCs w:val="30"/>
          <w:lang w:val="en-US" w:eastAsia="zh-CN"/>
        </w:rPr>
        <w:t>4</w:t>
      </w:r>
      <w:r>
        <w:rPr>
          <w:rFonts w:hint="eastAsia" w:ascii="新宋体" w:hAnsi="新宋体" w:eastAsia="新宋体" w:cs="新宋体"/>
          <w:sz w:val="30"/>
          <w:szCs w:val="30"/>
        </w:rPr>
        <w:t>年</w:t>
      </w:r>
      <w:r>
        <w:rPr>
          <w:rFonts w:hint="eastAsia" w:ascii="新宋体" w:hAnsi="新宋体" w:eastAsia="新宋体" w:cs="新宋体"/>
          <w:sz w:val="30"/>
          <w:szCs w:val="30"/>
          <w:lang w:val="en-US" w:eastAsia="zh-CN"/>
        </w:rPr>
        <w:t>9</w:t>
      </w:r>
      <w:r>
        <w:rPr>
          <w:rFonts w:hint="eastAsia" w:ascii="新宋体" w:hAnsi="新宋体" w:eastAsia="新宋体" w:cs="新宋体"/>
          <w:sz w:val="30"/>
          <w:szCs w:val="30"/>
        </w:rPr>
        <w:t>月</w:t>
      </w:r>
      <w:r>
        <w:rPr>
          <w:rFonts w:hint="eastAsia" w:ascii="新宋体" w:hAnsi="新宋体" w:eastAsia="新宋体" w:cs="新宋体"/>
          <w:sz w:val="30"/>
          <w:szCs w:val="30"/>
          <w:lang w:val="en-US" w:eastAsia="zh-CN"/>
        </w:rPr>
        <w:t>23</w:t>
      </w:r>
      <w:r>
        <w:rPr>
          <w:rFonts w:hint="eastAsia" w:ascii="新宋体" w:hAnsi="新宋体" w:eastAsia="新宋体" w:cs="新宋体"/>
          <w:sz w:val="30"/>
          <w:szCs w:val="30"/>
        </w:rPr>
        <w:t>日</w:t>
      </w:r>
      <w:r>
        <w:rPr>
          <w:rFonts w:hint="eastAsia" w:ascii="新宋体" w:hAnsi="新宋体" w:eastAsia="新宋体" w:cs="新宋体"/>
          <w:color w:val="auto"/>
          <w:sz w:val="30"/>
          <w:szCs w:val="30"/>
          <w:lang w:val="en-US" w:eastAsia="zh-CN"/>
        </w:rPr>
        <w:t>上午11：00</w:t>
      </w:r>
      <w:r>
        <w:rPr>
          <w:rFonts w:hint="eastAsia" w:ascii="新宋体" w:hAnsi="新宋体" w:eastAsia="新宋体" w:cs="新宋体"/>
          <w:sz w:val="30"/>
          <w:szCs w:val="30"/>
        </w:rPr>
        <w:t>前送达本部，逾期将不予接受。</w:t>
      </w:r>
    </w:p>
    <w:p w14:paraId="635DF1CB">
      <w:pPr>
        <w:pStyle w:val="3"/>
        <w:spacing w:line="480" w:lineRule="exact"/>
        <w:ind w:left="0" w:leftChars="0" w:firstLine="600" w:firstLineChars="200"/>
        <w:rPr>
          <w:rFonts w:hint="default" w:ascii="新宋体" w:hAnsi="新宋体" w:eastAsia="新宋体" w:cs="新宋体"/>
          <w:sz w:val="30"/>
          <w:szCs w:val="30"/>
          <w:lang w:val="en-US" w:eastAsia="zh-CN"/>
        </w:rPr>
      </w:pPr>
      <w:r>
        <w:rPr>
          <w:rFonts w:hint="eastAsia" w:ascii="新宋体" w:hAnsi="新宋体" w:eastAsia="新宋体" w:cs="新宋体"/>
          <w:sz w:val="30"/>
          <w:szCs w:val="30"/>
        </w:rPr>
        <w:t>地址:武汉市武昌区东湖路181号楚天传媒大厦</w:t>
      </w:r>
      <w:r>
        <w:rPr>
          <w:rFonts w:hint="eastAsia" w:ascii="新宋体" w:hAnsi="新宋体" w:eastAsia="新宋体" w:cs="新宋体"/>
          <w:sz w:val="30"/>
          <w:szCs w:val="30"/>
          <w:lang w:val="en-US" w:eastAsia="zh-CN"/>
        </w:rPr>
        <w:t>B0134室</w:t>
      </w:r>
    </w:p>
    <w:p w14:paraId="1EF24FA6">
      <w:pPr>
        <w:pStyle w:val="3"/>
        <w:spacing w:line="480" w:lineRule="exact"/>
        <w:ind w:firstLine="480"/>
        <w:rPr>
          <w:rFonts w:hint="eastAsia" w:ascii="新宋体" w:hAnsi="新宋体" w:eastAsia="新宋体" w:cs="新宋体"/>
          <w:sz w:val="30"/>
          <w:szCs w:val="30"/>
          <w:lang w:val="en-US" w:eastAsia="zh-CN"/>
        </w:rPr>
      </w:pPr>
      <w:r>
        <w:rPr>
          <w:rFonts w:hint="eastAsia" w:ascii="新宋体" w:hAnsi="新宋体" w:eastAsia="新宋体" w:cs="新宋体"/>
          <w:sz w:val="30"/>
          <w:szCs w:val="30"/>
        </w:rPr>
        <w:t>联系人:</w:t>
      </w:r>
      <w:r>
        <w:rPr>
          <w:rFonts w:hint="eastAsia" w:ascii="新宋体" w:hAnsi="新宋体" w:eastAsia="新宋体" w:cs="新宋体"/>
          <w:sz w:val="30"/>
          <w:szCs w:val="30"/>
          <w:lang w:val="en-US" w:eastAsia="zh-CN"/>
        </w:rPr>
        <w:t xml:space="preserve"> 刘小姐  027-88568111</w:t>
      </w:r>
    </w:p>
    <w:p w14:paraId="3E87EE81"/>
    <w:p w14:paraId="38C0A5F8">
      <w:pPr>
        <w:pStyle w:val="4"/>
      </w:pPr>
    </w:p>
    <w:p w14:paraId="77749A8C"/>
    <w:p w14:paraId="63DA2830">
      <w:pPr>
        <w:pStyle w:val="4"/>
      </w:pPr>
    </w:p>
    <w:p w14:paraId="0E342898"/>
    <w:p w14:paraId="5E3FD0BD">
      <w:pPr>
        <w:pStyle w:val="4"/>
      </w:pPr>
    </w:p>
    <w:p w14:paraId="21DF86B3">
      <w:pPr>
        <w:pStyle w:val="3"/>
        <w:spacing w:line="480" w:lineRule="exact"/>
        <w:ind w:left="0" w:leftChars="0" w:firstLine="0" w:firstLineChars="0"/>
        <w:jc w:val="right"/>
        <w:rPr>
          <w:rFonts w:hint="eastAsia" w:ascii="新宋体" w:hAnsi="新宋体" w:eastAsia="新宋体" w:cs="新宋体"/>
          <w:sz w:val="30"/>
          <w:szCs w:val="30"/>
        </w:rPr>
      </w:pPr>
      <w:r>
        <w:rPr>
          <w:rFonts w:hint="eastAsia" w:ascii="新宋体" w:hAnsi="新宋体" w:eastAsia="新宋体" w:cs="新宋体"/>
          <w:sz w:val="30"/>
          <w:szCs w:val="30"/>
        </w:rPr>
        <w:t>湖北日报传媒集团</w:t>
      </w:r>
      <w:r>
        <w:rPr>
          <w:rFonts w:hint="eastAsia" w:ascii="新宋体" w:hAnsi="新宋体" w:eastAsia="新宋体" w:cs="新宋体"/>
          <w:sz w:val="30"/>
          <w:szCs w:val="30"/>
          <w:lang w:val="en-US" w:eastAsia="zh-CN"/>
        </w:rPr>
        <w:t>招标</w:t>
      </w:r>
      <w:r>
        <w:rPr>
          <w:rFonts w:hint="eastAsia" w:ascii="新宋体" w:hAnsi="新宋体" w:eastAsia="新宋体" w:cs="新宋体"/>
          <w:sz w:val="30"/>
          <w:szCs w:val="30"/>
        </w:rPr>
        <w:t>采购部</w:t>
      </w:r>
    </w:p>
    <w:p w14:paraId="26FBFB50">
      <w:pPr>
        <w:pStyle w:val="3"/>
        <w:spacing w:line="480" w:lineRule="exact"/>
        <w:ind w:left="0" w:leftChars="0" w:firstLine="0" w:firstLineChars="0"/>
        <w:jc w:val="right"/>
        <w:rPr>
          <w:rFonts w:hint="eastAsia" w:ascii="新宋体" w:hAnsi="新宋体" w:eastAsia="新宋体" w:cs="新宋体"/>
          <w:sz w:val="30"/>
          <w:szCs w:val="30"/>
        </w:rPr>
      </w:pPr>
      <w:r>
        <w:rPr>
          <w:rFonts w:hint="eastAsia" w:ascii="新宋体" w:hAnsi="新宋体" w:eastAsia="新宋体" w:cs="新宋体"/>
          <w:sz w:val="30"/>
          <w:szCs w:val="30"/>
        </w:rPr>
        <w:t>202</w:t>
      </w:r>
      <w:r>
        <w:rPr>
          <w:rFonts w:hint="eastAsia" w:ascii="新宋体" w:hAnsi="新宋体" w:eastAsia="新宋体" w:cs="新宋体"/>
          <w:sz w:val="30"/>
          <w:szCs w:val="30"/>
          <w:lang w:val="en-US" w:eastAsia="zh-CN"/>
        </w:rPr>
        <w:t>4</w:t>
      </w:r>
      <w:r>
        <w:rPr>
          <w:rFonts w:hint="eastAsia" w:ascii="新宋体" w:hAnsi="新宋体" w:eastAsia="新宋体" w:cs="新宋体"/>
          <w:sz w:val="30"/>
          <w:szCs w:val="30"/>
        </w:rPr>
        <w:t>年</w:t>
      </w:r>
      <w:r>
        <w:rPr>
          <w:rFonts w:hint="eastAsia" w:ascii="新宋体" w:hAnsi="新宋体" w:eastAsia="新宋体" w:cs="新宋体"/>
          <w:sz w:val="30"/>
          <w:szCs w:val="30"/>
          <w:lang w:val="en-US" w:eastAsia="zh-CN"/>
        </w:rPr>
        <w:t>9</w:t>
      </w:r>
      <w:r>
        <w:rPr>
          <w:rFonts w:hint="eastAsia" w:ascii="新宋体" w:hAnsi="新宋体" w:eastAsia="新宋体" w:cs="新宋体"/>
          <w:sz w:val="30"/>
          <w:szCs w:val="30"/>
        </w:rPr>
        <w:t>月</w:t>
      </w:r>
      <w:r>
        <w:rPr>
          <w:rFonts w:hint="eastAsia" w:ascii="新宋体" w:hAnsi="新宋体" w:eastAsia="新宋体" w:cs="新宋体"/>
          <w:sz w:val="30"/>
          <w:szCs w:val="30"/>
          <w:lang w:val="en-US" w:eastAsia="zh-CN"/>
        </w:rPr>
        <w:t>11</w:t>
      </w:r>
      <w:r>
        <w:rPr>
          <w:rFonts w:hint="eastAsia" w:ascii="新宋体" w:hAnsi="新宋体" w:eastAsia="新宋体" w:cs="新宋体"/>
          <w:sz w:val="30"/>
          <w:szCs w:val="30"/>
        </w:rPr>
        <w:t>日</w:t>
      </w:r>
    </w:p>
    <w:p w14:paraId="6FD5E5A2"/>
    <w:p w14:paraId="137EA8D7">
      <w:pPr>
        <w:pStyle w:val="4"/>
      </w:pPr>
    </w:p>
    <w:p w14:paraId="78609E3F"/>
    <w:p w14:paraId="58F46C11">
      <w:pPr>
        <w:pStyle w:val="4"/>
      </w:pPr>
    </w:p>
    <w:p w14:paraId="7526E9AB"/>
    <w:p w14:paraId="411CE42D">
      <w:pPr>
        <w:pStyle w:val="4"/>
      </w:pPr>
    </w:p>
    <w:p w14:paraId="689C93D5"/>
    <w:p w14:paraId="0B2ED95D">
      <w:pPr>
        <w:pStyle w:val="4"/>
      </w:pPr>
    </w:p>
    <w:p w14:paraId="402DE781"/>
    <w:p w14:paraId="7B81B10C">
      <w:pPr>
        <w:pStyle w:val="4"/>
      </w:pPr>
    </w:p>
    <w:p w14:paraId="2F1AFFE7"/>
    <w:p w14:paraId="1006FB73">
      <w:pPr>
        <w:pStyle w:val="4"/>
      </w:pPr>
    </w:p>
    <w:p w14:paraId="1EDB5019">
      <w:pPr>
        <w:pStyle w:val="4"/>
      </w:pPr>
    </w:p>
    <w:p w14:paraId="24E688F1"/>
    <w:p w14:paraId="44173DBC">
      <w:pPr>
        <w:pStyle w:val="4"/>
      </w:pPr>
    </w:p>
    <w:p w14:paraId="052DF8B7"/>
    <w:p w14:paraId="178BD6B6">
      <w:pPr>
        <w:jc w:val="center"/>
        <w:rPr>
          <w:rFonts w:hint="eastAsia" w:ascii="宋体" w:hAnsi="宋体" w:eastAsia="宋体" w:cs="宋体"/>
          <w:b/>
          <w:sz w:val="36"/>
          <w:szCs w:val="36"/>
        </w:rPr>
      </w:pPr>
      <w:r>
        <w:rPr>
          <w:rFonts w:hint="eastAsia" w:ascii="宋体" w:hAnsi="宋体" w:eastAsia="宋体" w:cs="宋体"/>
          <w:b/>
          <w:sz w:val="36"/>
          <w:szCs w:val="36"/>
        </w:rPr>
        <w:t>第二章  投标人须知</w:t>
      </w:r>
    </w:p>
    <w:p w14:paraId="1602E025">
      <w:pPr>
        <w:spacing w:line="400" w:lineRule="exact"/>
        <w:ind w:left="6440" w:hanging="6440" w:hangingChars="2300"/>
        <w:jc w:val="left"/>
        <w:rPr>
          <w:rFonts w:hint="eastAsia" w:ascii="宋体" w:hAnsi="宋体" w:eastAsia="宋体" w:cs="宋体"/>
          <w:sz w:val="28"/>
          <w:szCs w:val="28"/>
        </w:rPr>
      </w:pPr>
    </w:p>
    <w:p w14:paraId="4219B5BA">
      <w:pPr>
        <w:spacing w:line="240" w:lineRule="auto"/>
        <w:ind w:firstLine="562"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一、项目介绍</w:t>
      </w:r>
    </w:p>
    <w:p w14:paraId="028111F0">
      <w:pPr>
        <w:spacing w:line="400" w:lineRule="exact"/>
        <w:ind w:firstLine="560" w:firstLineChars="200"/>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lang w:val="en-US" w:eastAsia="zh-CN" w:bidi="ar-SA"/>
        </w:rPr>
        <w:t>1、项目名称：</w:t>
      </w:r>
      <w:r>
        <w:rPr>
          <w:rFonts w:hint="eastAsia" w:ascii="宋体" w:hAnsi="宋体" w:eastAsia="宋体" w:cs="宋体"/>
          <w:color w:val="auto"/>
          <w:kern w:val="2"/>
          <w:sz w:val="28"/>
          <w:szCs w:val="28"/>
          <w:u w:val="none"/>
          <w:lang w:val="en-US" w:eastAsia="zh-CN" w:bidi="ar-SA"/>
        </w:rPr>
        <w:t xml:space="preserve"> </w:t>
      </w:r>
      <w:r>
        <w:rPr>
          <w:rFonts w:hint="eastAsia" w:ascii="新宋体" w:hAnsi="新宋体" w:eastAsia="新宋体" w:cs="新宋体"/>
          <w:sz w:val="30"/>
          <w:szCs w:val="30"/>
          <w:u w:val="none"/>
        </w:rPr>
        <w:t>HDS存储E590</w:t>
      </w:r>
      <w:r>
        <w:rPr>
          <w:rFonts w:hint="eastAsia" w:ascii="新宋体" w:hAnsi="新宋体" w:eastAsia="新宋体" w:cs="新宋体"/>
          <w:sz w:val="30"/>
          <w:szCs w:val="30"/>
          <w:u w:val="none"/>
          <w:lang w:val="en-US" w:eastAsia="zh-CN"/>
        </w:rPr>
        <w:t>年保</w:t>
      </w:r>
      <w:r>
        <w:rPr>
          <w:rFonts w:hint="eastAsia" w:ascii="宋体" w:hAnsi="宋体" w:eastAsia="宋体" w:cs="宋体"/>
          <w:color w:val="auto"/>
          <w:kern w:val="2"/>
          <w:sz w:val="28"/>
          <w:szCs w:val="28"/>
          <w:u w:val="none"/>
          <w:lang w:val="en-US" w:eastAsia="zh-CN" w:bidi="ar-SA"/>
        </w:rPr>
        <w:t>服务</w:t>
      </w:r>
    </w:p>
    <w:p w14:paraId="3DCDF688">
      <w:pPr>
        <w:spacing w:line="400" w:lineRule="exact"/>
        <w:ind w:firstLine="560" w:firstLineChars="200"/>
        <w:rPr>
          <w:rFonts w:hint="default"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2、项目预算：</w:t>
      </w:r>
      <w:r>
        <w:rPr>
          <w:rFonts w:hint="eastAsia" w:ascii="宋体" w:hAnsi="宋体" w:cs="宋体"/>
          <w:color w:val="auto"/>
          <w:kern w:val="2"/>
          <w:sz w:val="28"/>
          <w:szCs w:val="28"/>
          <w:u w:val="none"/>
          <w:lang w:val="en-US" w:eastAsia="zh-CN" w:bidi="ar-SA"/>
        </w:rPr>
        <w:t xml:space="preserve"> 30</w:t>
      </w:r>
      <w:r>
        <w:rPr>
          <w:rFonts w:hint="eastAsia" w:ascii="宋体" w:hAnsi="宋体" w:eastAsia="宋体" w:cs="宋体"/>
          <w:color w:val="auto"/>
          <w:kern w:val="2"/>
          <w:sz w:val="28"/>
          <w:szCs w:val="28"/>
          <w:u w:val="none"/>
          <w:lang w:val="en-US" w:eastAsia="zh-CN" w:bidi="ar-SA"/>
        </w:rPr>
        <w:t>万元</w:t>
      </w:r>
    </w:p>
    <w:p w14:paraId="5D8A29C4">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3、采购内容：本次项目是对湖北日报传媒集团数据中心机房、备灾机房中部署的HDS双活统一存储设备、系统维保服务进行采购</w:t>
      </w:r>
      <w:r>
        <w:rPr>
          <w:rFonts w:hint="eastAsia" w:ascii="宋体" w:hAnsi="宋体" w:cs="宋体"/>
          <w:color w:val="auto"/>
          <w:kern w:val="2"/>
          <w:sz w:val="28"/>
          <w:szCs w:val="28"/>
          <w:lang w:val="en-US" w:eastAsia="zh-CN" w:bidi="ar-SA"/>
        </w:rPr>
        <w:t>。</w:t>
      </w:r>
    </w:p>
    <w:p w14:paraId="2E56F0D7">
      <w:pPr>
        <w:spacing w:line="400" w:lineRule="exact"/>
        <w:ind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二、合格投标人条件</w:t>
      </w:r>
    </w:p>
    <w:p w14:paraId="35E9E72E">
      <w:pPr>
        <w:numPr>
          <w:ilvl w:val="0"/>
          <w:numId w:val="0"/>
        </w:numPr>
        <w:spacing w:line="400" w:lineRule="exact"/>
        <w:rPr>
          <w:rFonts w:hint="eastAsia" w:ascii="宋体" w:hAnsi="宋体" w:eastAsia="宋体" w:cs="宋体"/>
          <w:color w:val="0000FF"/>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1、资格要求：依法依规登记设立，具有独立法人资格，并符合本</w:t>
      </w:r>
      <w:r>
        <w:rPr>
          <w:rFonts w:hint="eastAsia" w:ascii="宋体" w:hAnsi="宋体" w:cs="宋体"/>
          <w:color w:val="auto"/>
          <w:kern w:val="2"/>
          <w:sz w:val="28"/>
          <w:szCs w:val="28"/>
          <w:lang w:val="en-US" w:eastAsia="zh-CN" w:bidi="ar-SA"/>
        </w:rPr>
        <w:t>采购</w:t>
      </w:r>
      <w:r>
        <w:rPr>
          <w:rFonts w:hint="eastAsia" w:ascii="宋体" w:hAnsi="宋体" w:eastAsia="宋体" w:cs="宋体"/>
          <w:color w:val="auto"/>
          <w:kern w:val="2"/>
          <w:sz w:val="28"/>
          <w:szCs w:val="28"/>
          <w:lang w:val="en-US" w:eastAsia="zh-CN" w:bidi="ar-SA"/>
        </w:rPr>
        <w:t>文件资质能力要求的投标人；</w:t>
      </w:r>
    </w:p>
    <w:p w14:paraId="7ACFC4EE">
      <w:pPr>
        <w:spacing w:line="400" w:lineRule="exact"/>
        <w:ind w:firstLine="560" w:firstLineChars="200"/>
        <w:rPr>
          <w:rFonts w:hint="eastAsia" w:ascii="宋体" w:hAnsi="宋体" w:eastAsia="宋体" w:cs="宋体"/>
          <w:color w:val="0000FF"/>
          <w:kern w:val="2"/>
          <w:sz w:val="28"/>
          <w:szCs w:val="28"/>
          <w:lang w:val="en-US" w:eastAsia="zh-CN" w:bidi="ar-SA"/>
        </w:rPr>
      </w:pPr>
      <w:r>
        <w:rPr>
          <w:rFonts w:hint="eastAsia" w:ascii="宋体" w:hAnsi="宋体" w:eastAsia="宋体" w:cs="宋体"/>
          <w:color w:val="auto"/>
          <w:kern w:val="2"/>
          <w:sz w:val="28"/>
          <w:szCs w:val="28"/>
          <w:lang w:val="en-US" w:eastAsia="zh-CN" w:bidi="ar-SA"/>
        </w:rPr>
        <w:t>2、信誉要求：遵守国家法律法规，诚实守信，信用中国近两年无市场不良行为记录。</w:t>
      </w:r>
    </w:p>
    <w:p w14:paraId="6DB43BBB">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3、参与本次</w:t>
      </w:r>
      <w:r>
        <w:rPr>
          <w:rFonts w:hint="eastAsia" w:ascii="宋体" w:hAnsi="宋体" w:cs="宋体"/>
          <w:color w:val="auto"/>
          <w:kern w:val="2"/>
          <w:sz w:val="28"/>
          <w:szCs w:val="28"/>
          <w:lang w:val="en-US" w:eastAsia="zh-CN" w:bidi="ar-SA"/>
        </w:rPr>
        <w:t>采购</w:t>
      </w:r>
      <w:r>
        <w:rPr>
          <w:rFonts w:hint="eastAsia" w:ascii="宋体" w:hAnsi="宋体" w:eastAsia="宋体" w:cs="宋体"/>
          <w:color w:val="auto"/>
          <w:kern w:val="2"/>
          <w:sz w:val="28"/>
          <w:szCs w:val="28"/>
          <w:lang w:val="en-US" w:eastAsia="zh-CN" w:bidi="ar-SA"/>
        </w:rPr>
        <w:t>投标活动的各方应对</w:t>
      </w:r>
      <w:r>
        <w:rPr>
          <w:rFonts w:hint="eastAsia" w:ascii="宋体" w:hAnsi="宋体" w:cs="宋体"/>
          <w:color w:val="auto"/>
          <w:kern w:val="2"/>
          <w:sz w:val="28"/>
          <w:szCs w:val="28"/>
          <w:lang w:val="en-US" w:eastAsia="zh-CN" w:bidi="ar-SA"/>
        </w:rPr>
        <w:t>采购</w:t>
      </w:r>
      <w:r>
        <w:rPr>
          <w:rFonts w:hint="eastAsia" w:ascii="宋体" w:hAnsi="宋体" w:eastAsia="宋体" w:cs="宋体"/>
          <w:color w:val="auto"/>
          <w:kern w:val="2"/>
          <w:sz w:val="28"/>
          <w:szCs w:val="28"/>
          <w:lang w:val="en-US" w:eastAsia="zh-CN" w:bidi="ar-SA"/>
        </w:rPr>
        <w:t>文件和投标文件中的商业和技术秘密保密，否则应承担相应的法律责任，并赔偿</w:t>
      </w:r>
      <w:r>
        <w:rPr>
          <w:rFonts w:hint="eastAsia" w:ascii="宋体" w:hAnsi="宋体" w:cs="宋体"/>
          <w:color w:val="auto"/>
          <w:kern w:val="2"/>
          <w:sz w:val="28"/>
          <w:szCs w:val="28"/>
          <w:lang w:val="en-US" w:eastAsia="zh-CN" w:bidi="ar-SA"/>
        </w:rPr>
        <w:t>采购</w:t>
      </w:r>
      <w:r>
        <w:rPr>
          <w:rFonts w:hint="eastAsia" w:ascii="宋体" w:hAnsi="宋体" w:eastAsia="宋体" w:cs="宋体"/>
          <w:color w:val="auto"/>
          <w:kern w:val="2"/>
          <w:sz w:val="28"/>
          <w:szCs w:val="28"/>
          <w:lang w:val="en-US" w:eastAsia="zh-CN" w:bidi="ar-SA"/>
        </w:rPr>
        <w:t>人因此遭受的损失。</w:t>
      </w:r>
    </w:p>
    <w:p w14:paraId="140DB1C7">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4、参与本次</w:t>
      </w:r>
      <w:r>
        <w:rPr>
          <w:rFonts w:hint="eastAsia" w:ascii="宋体" w:hAnsi="宋体" w:cs="宋体"/>
          <w:color w:val="auto"/>
          <w:kern w:val="2"/>
          <w:sz w:val="28"/>
          <w:szCs w:val="28"/>
          <w:lang w:val="en-US" w:eastAsia="zh-CN" w:bidi="ar-SA"/>
        </w:rPr>
        <w:t>采购</w:t>
      </w:r>
      <w:r>
        <w:rPr>
          <w:rFonts w:hint="eastAsia" w:ascii="宋体" w:hAnsi="宋体" w:eastAsia="宋体" w:cs="宋体"/>
          <w:color w:val="auto"/>
          <w:kern w:val="2"/>
          <w:sz w:val="28"/>
          <w:szCs w:val="28"/>
          <w:lang w:val="en-US" w:eastAsia="zh-CN" w:bidi="ar-SA"/>
        </w:rPr>
        <w:t>投标活动的各方，</w:t>
      </w:r>
      <w:r>
        <w:rPr>
          <w:rFonts w:hint="eastAsia" w:ascii="宋体" w:hAnsi="宋体" w:eastAsia="宋体" w:cs="宋体"/>
          <w:color w:val="auto"/>
          <w:kern w:val="2"/>
          <w:sz w:val="28"/>
          <w:szCs w:val="28"/>
          <w:lang w:val="en-US" w:eastAsia="zh-Hans" w:bidi="ar-SA"/>
        </w:rPr>
        <w:t>若有拉拢、腐蚀等贿赂</w:t>
      </w:r>
      <w:r>
        <w:rPr>
          <w:rFonts w:hint="eastAsia" w:ascii="宋体" w:hAnsi="宋体" w:cs="宋体"/>
          <w:color w:val="auto"/>
          <w:kern w:val="2"/>
          <w:sz w:val="28"/>
          <w:szCs w:val="28"/>
          <w:lang w:val="en-US" w:eastAsia="zh-CN" w:bidi="ar-SA"/>
        </w:rPr>
        <w:t>采购</w:t>
      </w:r>
      <w:r>
        <w:rPr>
          <w:rFonts w:hint="eastAsia" w:ascii="宋体" w:hAnsi="宋体" w:eastAsia="宋体" w:cs="宋体"/>
          <w:color w:val="auto"/>
          <w:kern w:val="2"/>
          <w:sz w:val="28"/>
          <w:szCs w:val="28"/>
          <w:lang w:val="en-US" w:eastAsia="zh-CN" w:bidi="ar-SA"/>
        </w:rPr>
        <w:t>方</w:t>
      </w:r>
      <w:r>
        <w:rPr>
          <w:rFonts w:hint="eastAsia" w:ascii="宋体" w:hAnsi="宋体" w:eastAsia="宋体" w:cs="宋体"/>
          <w:color w:val="auto"/>
          <w:kern w:val="2"/>
          <w:sz w:val="28"/>
          <w:szCs w:val="28"/>
          <w:lang w:val="en-US" w:eastAsia="zh-Hans" w:bidi="ar-SA"/>
        </w:rPr>
        <w:t>工作人员行为的，不论年限过去多久，</w:t>
      </w:r>
      <w:r>
        <w:rPr>
          <w:rFonts w:hint="eastAsia" w:ascii="宋体" w:hAnsi="宋体" w:cs="宋体"/>
          <w:color w:val="auto"/>
          <w:kern w:val="2"/>
          <w:sz w:val="28"/>
          <w:szCs w:val="28"/>
          <w:lang w:val="en-US" w:eastAsia="zh-CN" w:bidi="ar-SA"/>
        </w:rPr>
        <w:t>采购</w:t>
      </w:r>
      <w:r>
        <w:rPr>
          <w:rFonts w:hint="eastAsia" w:ascii="宋体" w:hAnsi="宋体" w:eastAsia="宋体" w:cs="宋体"/>
          <w:color w:val="auto"/>
          <w:kern w:val="2"/>
          <w:sz w:val="28"/>
          <w:szCs w:val="28"/>
          <w:lang w:val="en-US" w:eastAsia="zh-CN" w:bidi="ar-SA"/>
        </w:rPr>
        <w:t>方</w:t>
      </w:r>
      <w:r>
        <w:rPr>
          <w:rFonts w:hint="eastAsia" w:ascii="宋体" w:hAnsi="宋体" w:eastAsia="宋体" w:cs="宋体"/>
          <w:color w:val="auto"/>
          <w:kern w:val="2"/>
          <w:sz w:val="28"/>
          <w:szCs w:val="28"/>
          <w:lang w:val="en-US" w:eastAsia="zh-Hans" w:bidi="ar-SA"/>
        </w:rPr>
        <w:t>有权通过法律途径起诉索赔，并取消</w:t>
      </w:r>
      <w:r>
        <w:rPr>
          <w:rFonts w:hint="eastAsia" w:ascii="宋体" w:hAnsi="宋体" w:eastAsia="宋体" w:cs="宋体"/>
          <w:color w:val="auto"/>
          <w:kern w:val="2"/>
          <w:sz w:val="28"/>
          <w:szCs w:val="28"/>
          <w:lang w:val="en-US" w:eastAsia="zh-CN" w:bidi="ar-SA"/>
        </w:rPr>
        <w:t>投标方</w:t>
      </w:r>
      <w:r>
        <w:rPr>
          <w:rFonts w:hint="eastAsia" w:ascii="宋体" w:hAnsi="宋体" w:eastAsia="宋体" w:cs="宋体"/>
          <w:color w:val="auto"/>
          <w:kern w:val="2"/>
          <w:sz w:val="28"/>
          <w:szCs w:val="28"/>
          <w:lang w:val="en-US" w:eastAsia="zh-Hans" w:bidi="ar-SA"/>
        </w:rPr>
        <w:t>参与今后</w:t>
      </w:r>
      <w:r>
        <w:rPr>
          <w:rFonts w:hint="eastAsia" w:ascii="宋体" w:hAnsi="宋体" w:cs="宋体"/>
          <w:color w:val="auto"/>
          <w:kern w:val="2"/>
          <w:sz w:val="28"/>
          <w:szCs w:val="28"/>
          <w:lang w:val="en-US" w:eastAsia="zh-CN" w:bidi="ar-SA"/>
        </w:rPr>
        <w:t>采购</w:t>
      </w:r>
      <w:r>
        <w:rPr>
          <w:rFonts w:hint="eastAsia" w:ascii="宋体" w:hAnsi="宋体" w:eastAsia="宋体" w:cs="宋体"/>
          <w:color w:val="auto"/>
          <w:kern w:val="2"/>
          <w:sz w:val="28"/>
          <w:szCs w:val="28"/>
          <w:lang w:val="en-US" w:eastAsia="zh-CN" w:bidi="ar-SA"/>
        </w:rPr>
        <w:t>方</w:t>
      </w:r>
      <w:r>
        <w:rPr>
          <w:rFonts w:hint="eastAsia" w:ascii="宋体" w:hAnsi="宋体" w:eastAsia="宋体" w:cs="宋体"/>
          <w:color w:val="auto"/>
          <w:kern w:val="2"/>
          <w:sz w:val="28"/>
          <w:szCs w:val="28"/>
          <w:lang w:val="en-US" w:eastAsia="zh-Hans" w:bidi="ar-SA"/>
        </w:rPr>
        <w:t>采购项目的资格</w:t>
      </w:r>
      <w:r>
        <w:rPr>
          <w:rFonts w:hint="eastAsia" w:ascii="宋体" w:hAnsi="宋体" w:eastAsia="宋体" w:cs="宋体"/>
          <w:color w:val="auto"/>
          <w:kern w:val="2"/>
          <w:sz w:val="28"/>
          <w:szCs w:val="28"/>
          <w:lang w:val="en-US" w:eastAsia="zh-CN" w:bidi="ar-SA"/>
        </w:rPr>
        <w:t>。</w:t>
      </w:r>
    </w:p>
    <w:p w14:paraId="56E1894D">
      <w:pPr>
        <w:spacing w:line="400" w:lineRule="exact"/>
        <w:rPr>
          <w:rFonts w:hint="eastAsia" w:ascii="宋体" w:hAnsi="宋体" w:eastAsia="宋体" w:cs="宋体"/>
          <w:color w:val="auto"/>
          <w:kern w:val="2"/>
          <w:sz w:val="28"/>
          <w:szCs w:val="28"/>
          <w:lang w:val="en-US" w:eastAsia="zh-CN" w:bidi="ar-SA"/>
        </w:rPr>
      </w:pPr>
    </w:p>
    <w:p w14:paraId="06C754AA">
      <w:pPr>
        <w:spacing w:line="400" w:lineRule="exact"/>
        <w:ind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三、</w:t>
      </w:r>
      <w:r>
        <w:rPr>
          <w:rFonts w:hint="eastAsia" w:ascii="宋体" w:hAnsi="宋体" w:cs="宋体"/>
          <w:b/>
          <w:bCs/>
          <w:color w:val="auto"/>
          <w:kern w:val="2"/>
          <w:sz w:val="28"/>
          <w:szCs w:val="28"/>
          <w:lang w:val="en-US" w:eastAsia="zh-CN" w:bidi="ar-SA"/>
        </w:rPr>
        <w:t>采购</w:t>
      </w:r>
      <w:r>
        <w:rPr>
          <w:rFonts w:hint="eastAsia" w:ascii="宋体" w:hAnsi="宋体" w:eastAsia="宋体" w:cs="宋体"/>
          <w:b/>
          <w:bCs/>
          <w:color w:val="auto"/>
          <w:kern w:val="2"/>
          <w:sz w:val="28"/>
          <w:szCs w:val="28"/>
          <w:lang w:val="en-US" w:eastAsia="zh-CN" w:bidi="ar-SA"/>
        </w:rPr>
        <w:t>文件说明</w:t>
      </w:r>
    </w:p>
    <w:p w14:paraId="3E490D11">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1、投标人应仔细阅读采购文件中的所有内容，按照采购文件及要求编制投标文件，并保证投标文件的正确性和真实性。</w:t>
      </w:r>
    </w:p>
    <w:p w14:paraId="17707402">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2、投标人获取采购文件后，应仔细检查采购文件中的所有内容，如有疑问，应及时向采购人提出。</w:t>
      </w:r>
    </w:p>
    <w:p w14:paraId="031E7F68">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3、不按采购文件的要求提供的投标文件将被拒绝。</w:t>
      </w:r>
    </w:p>
    <w:p w14:paraId="7C3FA9DA">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4、采购文件发出后，投标截止时间之前，采购人如对采购文件进行补充和修改，将发布澄清公告。澄清公告与采购文件表述不一致的，以澄清公告为准。   </w:t>
      </w:r>
    </w:p>
    <w:p w14:paraId="50ABF266">
      <w:pPr>
        <w:spacing w:line="400" w:lineRule="exact"/>
        <w:ind w:firstLine="560" w:firstLineChars="200"/>
        <w:rPr>
          <w:rFonts w:hint="eastAsia" w:ascii="宋体" w:hAnsi="宋体" w:eastAsia="宋体" w:cs="宋体"/>
          <w:color w:val="auto"/>
          <w:kern w:val="2"/>
          <w:sz w:val="28"/>
          <w:szCs w:val="28"/>
          <w:lang w:val="en-US" w:eastAsia="zh-CN" w:bidi="ar-SA"/>
        </w:rPr>
      </w:pPr>
    </w:p>
    <w:p w14:paraId="3AD0F255">
      <w:pPr>
        <w:spacing w:line="400" w:lineRule="exact"/>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四</w:t>
      </w:r>
      <w:r>
        <w:rPr>
          <w:rFonts w:hint="eastAsia" w:ascii="宋体" w:hAnsi="宋体" w:eastAsia="宋体" w:cs="宋体"/>
          <w:b/>
          <w:bCs/>
          <w:sz w:val="28"/>
          <w:szCs w:val="28"/>
        </w:rPr>
        <w:t>、投标文件要求</w:t>
      </w:r>
    </w:p>
    <w:p w14:paraId="612A658D">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（一）投标人应按</w:t>
      </w:r>
      <w:r>
        <w:rPr>
          <w:rFonts w:hint="eastAsia" w:ascii="宋体" w:hAnsi="宋体" w:eastAsia="宋体" w:cs="宋体"/>
          <w:sz w:val="28"/>
          <w:szCs w:val="28"/>
          <w:lang w:eastAsia="zh-CN"/>
        </w:rPr>
        <w:t>采购</w:t>
      </w:r>
      <w:r>
        <w:rPr>
          <w:rFonts w:hint="eastAsia" w:ascii="宋体" w:hAnsi="宋体" w:eastAsia="宋体" w:cs="宋体"/>
          <w:sz w:val="28"/>
          <w:szCs w:val="28"/>
        </w:rPr>
        <w:t>文件要求的格式制作投标文件，装订成册。投标文件应包括下列部分：</w:t>
      </w:r>
    </w:p>
    <w:p w14:paraId="3B3E32A6">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1、投标函（按附件1格式）；</w:t>
      </w:r>
    </w:p>
    <w:p w14:paraId="4CAF30F3">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2、投标保证书（按附件2格式）；</w:t>
      </w:r>
    </w:p>
    <w:p w14:paraId="15601894">
      <w:pPr>
        <w:spacing w:line="4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3、法定代表人身份证明或提供《法定代表人授权委托书》</w:t>
      </w:r>
      <w:r>
        <w:rPr>
          <w:rFonts w:hint="eastAsia" w:ascii="宋体" w:hAnsi="宋体" w:cs="宋体"/>
          <w:sz w:val="28"/>
          <w:szCs w:val="28"/>
          <w:lang w:eastAsia="zh-CN"/>
        </w:rPr>
        <w:t>；</w:t>
      </w:r>
    </w:p>
    <w:p w14:paraId="6B8D4E19">
      <w:pPr>
        <w:spacing w:line="400" w:lineRule="exact"/>
        <w:ind w:firstLine="560" w:firstLineChars="200"/>
        <w:rPr>
          <w:rFonts w:hint="default" w:ascii="宋体" w:hAnsi="宋体" w:eastAsia="宋体" w:cs="宋体"/>
          <w:sz w:val="28"/>
          <w:szCs w:val="28"/>
          <w:lang w:val="en-US" w:eastAsia="zh-CN"/>
        </w:rPr>
      </w:pPr>
      <w:r>
        <w:rPr>
          <w:rFonts w:hint="eastAsia" w:ascii="宋体" w:hAnsi="宋体" w:cs="宋体"/>
          <w:sz w:val="28"/>
          <w:szCs w:val="28"/>
          <w:lang w:val="en-US" w:eastAsia="zh-CN"/>
        </w:rPr>
        <w:t>4、报价表；</w:t>
      </w:r>
    </w:p>
    <w:p w14:paraId="24C6DEFA">
      <w:pPr>
        <w:spacing w:line="40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color w:val="000000"/>
          <w:sz w:val="28"/>
          <w:szCs w:val="28"/>
        </w:rPr>
        <w:t>投标人具备实施该项目所必需专业技术能力的证明材料以及相关资质</w:t>
      </w:r>
      <w:r>
        <w:rPr>
          <w:rFonts w:hint="eastAsia" w:ascii="宋体" w:hAnsi="宋体" w:eastAsia="宋体" w:cs="宋体"/>
          <w:sz w:val="28"/>
          <w:szCs w:val="28"/>
        </w:rPr>
        <w:t>（正本必须提供加盖公章的彩色影印件），包括但不限于以下材料：</w:t>
      </w:r>
    </w:p>
    <w:p w14:paraId="428F4DFF">
      <w:pPr>
        <w:spacing w:line="400" w:lineRule="exact"/>
        <w:ind w:firstLine="560" w:firstLineChars="200"/>
        <w:rPr>
          <w:rFonts w:hint="eastAsia" w:ascii="宋体" w:hAnsi="宋体" w:eastAsia="宋体" w:cs="宋体"/>
          <w:color w:val="0000FF"/>
          <w:sz w:val="28"/>
          <w:szCs w:val="28"/>
        </w:rPr>
      </w:pPr>
      <w:r>
        <w:rPr>
          <w:rFonts w:hint="eastAsia" w:ascii="宋体" w:hAnsi="宋体" w:eastAsia="宋体" w:cs="宋体"/>
          <w:sz w:val="28"/>
          <w:szCs w:val="28"/>
        </w:rPr>
        <w:t>（1）法人或者其他组织的营业执照等证明文件，自然人的身份证明；</w:t>
      </w:r>
    </w:p>
    <w:p w14:paraId="777FB0AE">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（2）采购活动前3年内在经营活动中没有重大违法记录的书面声明；</w:t>
      </w:r>
    </w:p>
    <w:p w14:paraId="077FA72A">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（3）具备法律、法规规定的其他条件的证明材料；</w:t>
      </w:r>
    </w:p>
    <w:p w14:paraId="118CA836">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（4）投标人认为需提供的其它相关资格证明材料；</w:t>
      </w:r>
    </w:p>
    <w:p w14:paraId="327947EA">
      <w:pPr>
        <w:spacing w:line="400" w:lineRule="exact"/>
        <w:ind w:firstLine="560" w:firstLineChars="200"/>
        <w:rPr>
          <w:rFonts w:hint="eastAsia"/>
        </w:rPr>
      </w:pPr>
      <w:r>
        <w:rPr>
          <w:rFonts w:hint="eastAsia" w:ascii="宋体" w:hAnsi="宋体" w:eastAsia="宋体" w:cs="宋体"/>
          <w:color w:val="000000"/>
          <w:sz w:val="28"/>
          <w:szCs w:val="28"/>
        </w:rPr>
        <w:t>（5）投标人应提供近三年类似案例（中标通知书或合同关键页复印件并加盖公章）。</w:t>
      </w:r>
    </w:p>
    <w:p w14:paraId="00B2D621">
      <w:pPr>
        <w:spacing w:line="400" w:lineRule="exact"/>
        <w:ind w:firstLine="560" w:firstLineChars="200"/>
        <w:rPr>
          <w:rFonts w:hint="eastAsia" w:ascii="宋体" w:hAnsi="宋体" w:eastAsia="宋体" w:cs="宋体"/>
          <w:color w:val="00B0F0"/>
          <w:sz w:val="28"/>
          <w:szCs w:val="28"/>
        </w:rPr>
      </w:pPr>
      <w:r>
        <w:rPr>
          <w:rFonts w:hint="eastAsia" w:ascii="宋体" w:hAnsi="宋体" w:eastAsia="宋体" w:cs="宋体"/>
          <w:color w:val="000000"/>
          <w:sz w:val="28"/>
          <w:szCs w:val="28"/>
        </w:rPr>
        <w:t>5、投标报价</w:t>
      </w:r>
    </w:p>
    <w:p w14:paraId="5C71DBF4">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（1）投标报价应包括</w:t>
      </w:r>
      <w:r>
        <w:rPr>
          <w:rFonts w:hint="eastAsia" w:ascii="宋体" w:hAnsi="宋体" w:eastAsia="宋体" w:cs="宋体"/>
          <w:sz w:val="28"/>
          <w:szCs w:val="28"/>
          <w:lang w:eastAsia="zh-CN"/>
        </w:rPr>
        <w:t>采购</w:t>
      </w:r>
      <w:r>
        <w:rPr>
          <w:rFonts w:hint="eastAsia" w:ascii="宋体" w:hAnsi="宋体" w:eastAsia="宋体" w:cs="宋体"/>
          <w:sz w:val="28"/>
          <w:szCs w:val="28"/>
        </w:rPr>
        <w:t>文件及所注明的全部内容以及为完成上述内容所必须的部署、运输、安装、调试、税金等全部费用；一经中标，合同金额在合同期限内不做调整。</w:t>
      </w:r>
    </w:p>
    <w:p w14:paraId="6A0D309C">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（2）投标人未计入或计算的</w:t>
      </w:r>
      <w:r>
        <w:rPr>
          <w:rFonts w:hint="eastAsia" w:ascii="宋体" w:hAnsi="宋体" w:eastAsia="宋体" w:cs="宋体"/>
          <w:sz w:val="28"/>
          <w:szCs w:val="28"/>
          <w:lang w:eastAsia="zh-CN"/>
        </w:rPr>
        <w:t>采购</w:t>
      </w:r>
      <w:r>
        <w:rPr>
          <w:rFonts w:hint="eastAsia" w:ascii="宋体" w:hAnsi="宋体" w:eastAsia="宋体" w:cs="宋体"/>
          <w:sz w:val="28"/>
          <w:szCs w:val="28"/>
        </w:rPr>
        <w:t>范围内的设备及配件将被视为已包含在其投标报价中，投标人没有填写单价或合价的项目，</w:t>
      </w:r>
      <w:r>
        <w:rPr>
          <w:rFonts w:hint="eastAsia" w:ascii="宋体" w:hAnsi="宋体" w:eastAsia="宋体" w:cs="宋体"/>
          <w:sz w:val="28"/>
          <w:szCs w:val="28"/>
          <w:lang w:eastAsia="zh-CN"/>
        </w:rPr>
        <w:t>采购</w:t>
      </w:r>
      <w:r>
        <w:rPr>
          <w:rFonts w:hint="eastAsia" w:ascii="宋体" w:hAnsi="宋体" w:eastAsia="宋体" w:cs="宋体"/>
          <w:sz w:val="28"/>
          <w:szCs w:val="28"/>
        </w:rPr>
        <w:t>人将拒绝承认和接受投标报价中未列出的任何费用，并认为这些项目的费用已经包括在报价单的其它单价或总价之中。</w:t>
      </w:r>
    </w:p>
    <w:p w14:paraId="684FA2EF">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（3）当单价与数量的乘积和总价不一致时，以单价为准。除非</w:t>
      </w:r>
      <w:r>
        <w:rPr>
          <w:rFonts w:hint="eastAsia" w:ascii="宋体" w:hAnsi="宋体" w:eastAsia="宋体" w:cs="宋体"/>
          <w:color w:val="000000"/>
          <w:sz w:val="28"/>
          <w:szCs w:val="28"/>
        </w:rPr>
        <w:t>评标</w:t>
      </w:r>
      <w:r>
        <w:rPr>
          <w:rFonts w:hint="eastAsia" w:ascii="宋体" w:hAnsi="宋体" w:eastAsia="宋体" w:cs="宋体"/>
          <w:color w:val="000000"/>
          <w:sz w:val="28"/>
          <w:szCs w:val="28"/>
          <w:lang w:val="en-US" w:eastAsia="zh-CN"/>
        </w:rPr>
        <w:t>委员会</w:t>
      </w:r>
      <w:r>
        <w:rPr>
          <w:rFonts w:hint="eastAsia" w:ascii="宋体" w:hAnsi="宋体" w:eastAsia="宋体" w:cs="宋体"/>
          <w:sz w:val="28"/>
          <w:szCs w:val="28"/>
        </w:rPr>
        <w:t>认为有明显的的小数点错误，此时则以总价为准，并修改单价。</w:t>
      </w:r>
    </w:p>
    <w:p w14:paraId="261691C9">
      <w:pPr>
        <w:pStyle w:val="4"/>
        <w:ind w:firstLine="56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6、付款方式</w:t>
      </w:r>
    </w:p>
    <w:p w14:paraId="0B28A326">
      <w:pPr>
        <w:spacing w:line="400" w:lineRule="exact"/>
        <w:ind w:firstLine="560" w:firstLineChars="200"/>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rPr>
        <w:t>采购方可能接受的付款方式为：合同签订后</w:t>
      </w:r>
      <w:r>
        <w:rPr>
          <w:rFonts w:hint="eastAsia" w:ascii="宋体" w:hAnsi="宋体" w:cs="宋体"/>
          <w:color w:val="auto"/>
          <w:sz w:val="28"/>
          <w:szCs w:val="28"/>
          <w:lang w:val="en-US" w:eastAsia="zh-CN"/>
        </w:rPr>
        <w:t>15个工作</w:t>
      </w:r>
      <w:r>
        <w:rPr>
          <w:rFonts w:hint="eastAsia" w:ascii="宋体" w:hAnsi="宋体" w:eastAsia="宋体" w:cs="宋体"/>
          <w:color w:val="auto"/>
          <w:sz w:val="28"/>
          <w:szCs w:val="28"/>
          <w:lang w:val="en-US" w:eastAsia="zh-CN"/>
        </w:rPr>
        <w:t>日内，支付合同总</w:t>
      </w:r>
      <w:r>
        <w:rPr>
          <w:rFonts w:hint="eastAsia" w:ascii="宋体" w:hAnsi="宋体" w:cs="宋体"/>
          <w:color w:val="auto"/>
          <w:sz w:val="28"/>
          <w:szCs w:val="28"/>
          <w:lang w:val="en-US" w:eastAsia="zh-CN"/>
        </w:rPr>
        <w:t>价款。</w:t>
      </w:r>
    </w:p>
    <w:p w14:paraId="56256768">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、其他</w:t>
      </w:r>
    </w:p>
    <w:p w14:paraId="2C1DF8C6">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投标文件均需打印或用不褪色的书写工具书写，投标文件任何行间插字、涂改和增删，必须由投标人盖章确认方为有效。</w:t>
      </w:r>
    </w:p>
    <w:p w14:paraId="1FA6E1C5">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投标文件一式二份（正本壹份，副本壹份）。正本和副本如有不一致处，以正本为准。同一数字的表达不一致时，以大写为准。</w:t>
      </w:r>
    </w:p>
    <w:p w14:paraId="71AD9D87">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投标文件装袋后应进行密封、封口应粘贴封口。如果投标文件没有按要求密封，</w:t>
      </w:r>
      <w:r>
        <w:rPr>
          <w:rFonts w:hint="eastAsia" w:ascii="宋体" w:hAnsi="宋体" w:eastAsia="宋体" w:cs="宋体"/>
          <w:sz w:val="28"/>
          <w:szCs w:val="28"/>
          <w:lang w:eastAsia="zh-CN"/>
        </w:rPr>
        <w:t>采购</w:t>
      </w:r>
      <w:r>
        <w:rPr>
          <w:rFonts w:hint="eastAsia" w:ascii="宋体" w:hAnsi="宋体" w:eastAsia="宋体" w:cs="宋体"/>
          <w:sz w:val="28"/>
          <w:szCs w:val="28"/>
        </w:rPr>
        <w:t>人将不承担投标文件提前开封的责任。</w:t>
      </w:r>
    </w:p>
    <w:p w14:paraId="6BC8CD3F">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投标有效期为提交投标文件截止之日起60天，在此期限内，凡符合</w:t>
      </w:r>
      <w:r>
        <w:rPr>
          <w:rFonts w:hint="eastAsia" w:ascii="宋体" w:hAnsi="宋体" w:eastAsia="宋体" w:cs="宋体"/>
          <w:sz w:val="28"/>
          <w:szCs w:val="28"/>
          <w:lang w:eastAsia="zh-CN"/>
        </w:rPr>
        <w:t>采购</w:t>
      </w:r>
      <w:r>
        <w:rPr>
          <w:rFonts w:hint="eastAsia" w:ascii="宋体" w:hAnsi="宋体" w:eastAsia="宋体" w:cs="宋体"/>
          <w:sz w:val="28"/>
          <w:szCs w:val="28"/>
        </w:rPr>
        <w:t>公告和</w:t>
      </w:r>
      <w:r>
        <w:rPr>
          <w:rFonts w:hint="eastAsia" w:ascii="宋体" w:hAnsi="宋体" w:eastAsia="宋体" w:cs="宋体"/>
          <w:sz w:val="28"/>
          <w:szCs w:val="28"/>
          <w:lang w:eastAsia="zh-CN"/>
        </w:rPr>
        <w:t>采购</w:t>
      </w:r>
      <w:r>
        <w:rPr>
          <w:rFonts w:hint="eastAsia" w:ascii="宋体" w:hAnsi="宋体" w:eastAsia="宋体" w:cs="宋体"/>
          <w:sz w:val="28"/>
          <w:szCs w:val="28"/>
        </w:rPr>
        <w:t>文件的投标文件均保持有效。</w:t>
      </w:r>
    </w:p>
    <w:p w14:paraId="10F69D5E">
      <w:pPr>
        <w:spacing w:line="400" w:lineRule="exact"/>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7、投标费用：投标人应承担所有与参加本次投标的关的费用，采购人在任何情况下均无义务和责任承担这些费用。</w:t>
      </w:r>
    </w:p>
    <w:p w14:paraId="491BB3E0">
      <w:pPr>
        <w:spacing w:line="400" w:lineRule="exact"/>
        <w:rPr>
          <w:rFonts w:hint="eastAsia" w:ascii="宋体" w:hAnsi="宋体" w:eastAsia="宋体" w:cs="宋体"/>
          <w:color w:val="000000"/>
          <w:sz w:val="28"/>
          <w:szCs w:val="28"/>
        </w:rPr>
      </w:pPr>
    </w:p>
    <w:p w14:paraId="09D1A20D">
      <w:pPr>
        <w:spacing w:line="4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（二）投标人出现以下情况之一，其投标文件作废：</w:t>
      </w:r>
    </w:p>
    <w:p w14:paraId="4E4CC442">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1、投标文件中有弄虚作假的内容。</w:t>
      </w:r>
    </w:p>
    <w:p w14:paraId="674627E1">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2、投标文件不满足</w:t>
      </w:r>
      <w:r>
        <w:rPr>
          <w:rFonts w:hint="eastAsia" w:ascii="宋体" w:hAnsi="宋体" w:eastAsia="宋体" w:cs="宋体"/>
          <w:sz w:val="28"/>
          <w:szCs w:val="28"/>
          <w:lang w:eastAsia="zh-CN"/>
        </w:rPr>
        <w:t>采购</w:t>
      </w:r>
      <w:r>
        <w:rPr>
          <w:rFonts w:hint="eastAsia" w:ascii="宋体" w:hAnsi="宋体" w:eastAsia="宋体" w:cs="宋体"/>
          <w:sz w:val="28"/>
          <w:szCs w:val="28"/>
        </w:rPr>
        <w:t>文件要求。</w:t>
      </w:r>
    </w:p>
    <w:p w14:paraId="45EA769B">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3、投标文件附有</w:t>
      </w:r>
      <w:r>
        <w:rPr>
          <w:rFonts w:hint="eastAsia" w:ascii="宋体" w:hAnsi="宋体" w:eastAsia="宋体" w:cs="宋体"/>
          <w:sz w:val="28"/>
          <w:szCs w:val="28"/>
          <w:lang w:eastAsia="zh-CN"/>
        </w:rPr>
        <w:t>采购</w:t>
      </w:r>
      <w:r>
        <w:rPr>
          <w:rFonts w:hint="eastAsia" w:ascii="宋体" w:hAnsi="宋体" w:eastAsia="宋体" w:cs="宋体"/>
          <w:sz w:val="28"/>
          <w:szCs w:val="28"/>
        </w:rPr>
        <w:t>人不能接受的条件。</w:t>
      </w:r>
    </w:p>
    <w:p w14:paraId="1B08606D">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4、投标有效期不足。</w:t>
      </w:r>
    </w:p>
    <w:p w14:paraId="4243881F">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5、按照相关法律法规，应视为废标的情形。</w:t>
      </w:r>
    </w:p>
    <w:p w14:paraId="4ED83BA5">
      <w:pPr>
        <w:pStyle w:val="4"/>
        <w:rPr>
          <w:rFonts w:hint="eastAsia" w:ascii="宋体" w:hAnsi="宋体" w:eastAsia="宋体" w:cs="宋体"/>
          <w:sz w:val="28"/>
          <w:szCs w:val="28"/>
        </w:rPr>
      </w:pPr>
    </w:p>
    <w:p w14:paraId="7AB2507F">
      <w:pPr>
        <w:spacing w:line="400" w:lineRule="exact"/>
        <w:ind w:firstLine="560" w:firstLineChars="200"/>
        <w:rPr>
          <w:rFonts w:hint="eastAsia" w:ascii="宋体" w:hAnsi="宋体" w:eastAsia="宋体" w:cs="宋体"/>
          <w:color w:val="auto"/>
          <w:kern w:val="2"/>
          <w:sz w:val="28"/>
          <w:szCs w:val="28"/>
          <w:lang w:val="en-US" w:eastAsia="zh-Hans" w:bidi="ar-SA"/>
        </w:rPr>
      </w:pPr>
    </w:p>
    <w:p w14:paraId="2F6CE030">
      <w:pPr>
        <w:spacing w:line="400" w:lineRule="exact"/>
        <w:ind w:firstLine="560" w:firstLineChars="200"/>
        <w:rPr>
          <w:rFonts w:hint="eastAsia" w:ascii="宋体" w:hAnsi="宋体" w:eastAsia="宋体" w:cs="宋体"/>
          <w:color w:val="auto"/>
          <w:kern w:val="2"/>
          <w:sz w:val="28"/>
          <w:szCs w:val="28"/>
          <w:lang w:val="en-US" w:eastAsia="zh-Hans" w:bidi="ar-SA"/>
        </w:rPr>
      </w:pPr>
    </w:p>
    <w:p w14:paraId="0EB756C9">
      <w:pPr>
        <w:spacing w:line="400" w:lineRule="exact"/>
        <w:ind w:firstLine="560" w:firstLineChars="200"/>
        <w:rPr>
          <w:rFonts w:hint="eastAsia" w:ascii="宋体" w:hAnsi="宋体" w:eastAsia="宋体" w:cs="宋体"/>
          <w:color w:val="auto"/>
          <w:kern w:val="2"/>
          <w:sz w:val="28"/>
          <w:szCs w:val="28"/>
          <w:lang w:val="en-US" w:eastAsia="zh-Hans" w:bidi="ar-SA"/>
        </w:rPr>
      </w:pPr>
    </w:p>
    <w:p w14:paraId="0F81B803">
      <w:pPr>
        <w:spacing w:line="400" w:lineRule="exact"/>
        <w:ind w:firstLine="560" w:firstLineChars="200"/>
        <w:rPr>
          <w:rFonts w:hint="eastAsia" w:ascii="宋体" w:hAnsi="宋体" w:eastAsia="宋体" w:cs="宋体"/>
          <w:color w:val="auto"/>
          <w:kern w:val="2"/>
          <w:sz w:val="28"/>
          <w:szCs w:val="28"/>
          <w:lang w:val="en-US" w:eastAsia="zh-Hans" w:bidi="ar-SA"/>
        </w:rPr>
      </w:pPr>
    </w:p>
    <w:p w14:paraId="64A8D3EE">
      <w:pPr>
        <w:spacing w:line="400" w:lineRule="exact"/>
        <w:ind w:firstLine="560" w:firstLineChars="200"/>
        <w:rPr>
          <w:rFonts w:hint="eastAsia" w:ascii="宋体" w:hAnsi="宋体" w:eastAsia="宋体" w:cs="宋体"/>
          <w:color w:val="auto"/>
          <w:kern w:val="2"/>
          <w:sz w:val="28"/>
          <w:szCs w:val="28"/>
          <w:lang w:val="en-US" w:eastAsia="zh-Hans" w:bidi="ar-SA"/>
        </w:rPr>
      </w:pPr>
    </w:p>
    <w:p w14:paraId="79E8359B">
      <w:pPr>
        <w:spacing w:line="400" w:lineRule="exact"/>
        <w:ind w:firstLine="560" w:firstLineChars="200"/>
        <w:rPr>
          <w:rFonts w:hint="eastAsia" w:ascii="宋体" w:hAnsi="宋体" w:eastAsia="宋体" w:cs="宋体"/>
          <w:color w:val="auto"/>
          <w:kern w:val="2"/>
          <w:sz w:val="28"/>
          <w:szCs w:val="28"/>
          <w:lang w:val="en-US" w:eastAsia="zh-Hans" w:bidi="ar-SA"/>
        </w:rPr>
      </w:pPr>
    </w:p>
    <w:p w14:paraId="232455CB">
      <w:pPr>
        <w:spacing w:line="400" w:lineRule="exact"/>
        <w:ind w:firstLine="560" w:firstLineChars="200"/>
        <w:rPr>
          <w:rFonts w:hint="eastAsia" w:ascii="宋体" w:hAnsi="宋体" w:eastAsia="宋体" w:cs="宋体"/>
          <w:color w:val="auto"/>
          <w:kern w:val="2"/>
          <w:sz w:val="28"/>
          <w:szCs w:val="28"/>
          <w:lang w:val="en-US" w:eastAsia="zh-Hans" w:bidi="ar-SA"/>
        </w:rPr>
      </w:pPr>
    </w:p>
    <w:p w14:paraId="71EC79E6">
      <w:pPr>
        <w:spacing w:line="400" w:lineRule="exact"/>
        <w:ind w:firstLine="560" w:firstLineChars="200"/>
        <w:rPr>
          <w:rFonts w:hint="eastAsia" w:ascii="宋体" w:hAnsi="宋体" w:eastAsia="宋体" w:cs="宋体"/>
          <w:color w:val="auto"/>
          <w:kern w:val="2"/>
          <w:sz w:val="28"/>
          <w:szCs w:val="28"/>
          <w:lang w:val="en-US" w:eastAsia="zh-Hans" w:bidi="ar-SA"/>
        </w:rPr>
      </w:pPr>
    </w:p>
    <w:p w14:paraId="0D7B8860">
      <w:pPr>
        <w:spacing w:line="400" w:lineRule="exact"/>
        <w:ind w:firstLine="560" w:firstLineChars="200"/>
        <w:rPr>
          <w:rFonts w:hint="eastAsia" w:ascii="宋体" w:hAnsi="宋体" w:eastAsia="宋体" w:cs="宋体"/>
          <w:color w:val="auto"/>
          <w:kern w:val="2"/>
          <w:sz w:val="28"/>
          <w:szCs w:val="28"/>
          <w:lang w:val="en-US" w:eastAsia="zh-Hans" w:bidi="ar-SA"/>
        </w:rPr>
      </w:pPr>
    </w:p>
    <w:p w14:paraId="437D63CD">
      <w:pPr>
        <w:spacing w:line="400" w:lineRule="exact"/>
        <w:ind w:firstLine="560" w:firstLineChars="200"/>
        <w:rPr>
          <w:rFonts w:hint="eastAsia" w:ascii="宋体" w:hAnsi="宋体" w:eastAsia="宋体" w:cs="宋体"/>
          <w:color w:val="auto"/>
          <w:kern w:val="2"/>
          <w:sz w:val="28"/>
          <w:szCs w:val="28"/>
          <w:lang w:val="en-US" w:eastAsia="zh-Hans" w:bidi="ar-SA"/>
        </w:rPr>
      </w:pPr>
    </w:p>
    <w:p w14:paraId="13DD5B17">
      <w:pPr>
        <w:spacing w:line="400" w:lineRule="exact"/>
        <w:ind w:firstLine="560" w:firstLineChars="200"/>
        <w:rPr>
          <w:rFonts w:hint="eastAsia" w:ascii="宋体" w:hAnsi="宋体" w:eastAsia="宋体" w:cs="宋体"/>
          <w:color w:val="auto"/>
          <w:kern w:val="2"/>
          <w:sz w:val="28"/>
          <w:szCs w:val="28"/>
          <w:lang w:val="en-US" w:eastAsia="zh-Hans" w:bidi="ar-SA"/>
        </w:rPr>
      </w:pPr>
    </w:p>
    <w:p w14:paraId="0A7B4F02">
      <w:pPr>
        <w:spacing w:line="400" w:lineRule="exact"/>
        <w:ind w:firstLine="560" w:firstLineChars="200"/>
        <w:rPr>
          <w:rFonts w:hint="eastAsia" w:ascii="宋体" w:hAnsi="宋体" w:eastAsia="宋体" w:cs="宋体"/>
          <w:color w:val="auto"/>
          <w:kern w:val="2"/>
          <w:sz w:val="28"/>
          <w:szCs w:val="28"/>
          <w:lang w:val="en-US" w:eastAsia="zh-Hans" w:bidi="ar-SA"/>
        </w:rPr>
      </w:pPr>
    </w:p>
    <w:p w14:paraId="27A54A6F">
      <w:pPr>
        <w:spacing w:line="400" w:lineRule="exact"/>
        <w:ind w:firstLine="560" w:firstLineChars="200"/>
        <w:rPr>
          <w:rFonts w:hint="eastAsia" w:ascii="宋体" w:hAnsi="宋体" w:eastAsia="宋体" w:cs="宋体"/>
          <w:color w:val="auto"/>
          <w:kern w:val="2"/>
          <w:sz w:val="28"/>
          <w:szCs w:val="28"/>
          <w:lang w:val="en-US" w:eastAsia="zh-Hans" w:bidi="ar-SA"/>
        </w:rPr>
      </w:pPr>
    </w:p>
    <w:p w14:paraId="7B9473DF">
      <w:pPr>
        <w:spacing w:line="400" w:lineRule="exact"/>
        <w:ind w:firstLine="560" w:firstLineChars="200"/>
        <w:rPr>
          <w:rFonts w:hint="eastAsia" w:ascii="宋体" w:hAnsi="宋体" w:eastAsia="宋体" w:cs="宋体"/>
          <w:color w:val="auto"/>
          <w:kern w:val="2"/>
          <w:sz w:val="28"/>
          <w:szCs w:val="28"/>
          <w:lang w:val="en-US" w:eastAsia="zh-Hans" w:bidi="ar-SA"/>
        </w:rPr>
      </w:pPr>
    </w:p>
    <w:p w14:paraId="01EBB010">
      <w:pPr>
        <w:spacing w:line="400" w:lineRule="exact"/>
        <w:ind w:firstLine="560" w:firstLineChars="200"/>
        <w:rPr>
          <w:rFonts w:hint="eastAsia" w:ascii="宋体" w:hAnsi="宋体" w:eastAsia="宋体" w:cs="宋体"/>
          <w:color w:val="auto"/>
          <w:kern w:val="2"/>
          <w:sz w:val="28"/>
          <w:szCs w:val="28"/>
          <w:lang w:val="en-US" w:eastAsia="zh-Hans" w:bidi="ar-SA"/>
        </w:rPr>
      </w:pPr>
    </w:p>
    <w:p w14:paraId="0EF08B63">
      <w:pPr>
        <w:spacing w:line="400" w:lineRule="exact"/>
        <w:ind w:firstLine="560" w:firstLineChars="200"/>
        <w:rPr>
          <w:rFonts w:hint="eastAsia" w:ascii="宋体" w:hAnsi="宋体" w:eastAsia="宋体" w:cs="宋体"/>
          <w:color w:val="auto"/>
          <w:kern w:val="2"/>
          <w:sz w:val="28"/>
          <w:szCs w:val="28"/>
          <w:lang w:val="en-US" w:eastAsia="zh-Hans" w:bidi="ar-SA"/>
        </w:rPr>
      </w:pPr>
    </w:p>
    <w:p w14:paraId="4F58EE6D">
      <w:pPr>
        <w:spacing w:line="400" w:lineRule="exact"/>
        <w:ind w:firstLine="560" w:firstLineChars="200"/>
        <w:rPr>
          <w:rFonts w:hint="eastAsia" w:ascii="宋体" w:hAnsi="宋体" w:eastAsia="宋体" w:cs="宋体"/>
          <w:color w:val="auto"/>
          <w:kern w:val="2"/>
          <w:sz w:val="28"/>
          <w:szCs w:val="28"/>
          <w:lang w:val="en-US" w:eastAsia="zh-Hans" w:bidi="ar-SA"/>
        </w:rPr>
      </w:pPr>
    </w:p>
    <w:p w14:paraId="22EE81D3">
      <w:pPr>
        <w:spacing w:line="400" w:lineRule="exact"/>
        <w:ind w:firstLine="560" w:firstLineChars="200"/>
        <w:rPr>
          <w:rFonts w:hint="eastAsia" w:ascii="宋体" w:hAnsi="宋体" w:eastAsia="宋体" w:cs="宋体"/>
          <w:color w:val="auto"/>
          <w:kern w:val="2"/>
          <w:sz w:val="28"/>
          <w:szCs w:val="28"/>
          <w:lang w:val="en-US" w:eastAsia="zh-Hans" w:bidi="ar-SA"/>
        </w:rPr>
      </w:pPr>
    </w:p>
    <w:p w14:paraId="7D1C81F6">
      <w:pPr>
        <w:spacing w:line="400" w:lineRule="exact"/>
        <w:ind w:firstLine="560" w:firstLineChars="200"/>
        <w:rPr>
          <w:rFonts w:hint="eastAsia" w:ascii="宋体" w:hAnsi="宋体" w:eastAsia="宋体" w:cs="宋体"/>
          <w:color w:val="auto"/>
          <w:kern w:val="2"/>
          <w:sz w:val="28"/>
          <w:szCs w:val="28"/>
          <w:lang w:val="en-US" w:eastAsia="zh-Hans" w:bidi="ar-SA"/>
        </w:rPr>
      </w:pPr>
    </w:p>
    <w:p w14:paraId="00D8EC4E">
      <w:pPr>
        <w:numPr>
          <w:ilvl w:val="0"/>
          <w:numId w:val="0"/>
        </w:numPr>
        <w:jc w:val="both"/>
        <w:rPr>
          <w:rFonts w:hint="eastAsia" w:ascii="新宋体" w:hAnsi="新宋体" w:eastAsia="新宋体" w:cs="新宋体"/>
          <w:b/>
          <w:bCs/>
          <w:color w:val="auto"/>
          <w:sz w:val="36"/>
          <w:szCs w:val="36"/>
          <w:lang w:val="en-US" w:eastAsia="zh-CN"/>
        </w:rPr>
      </w:pPr>
    </w:p>
    <w:p w14:paraId="404E81D4">
      <w:pPr>
        <w:numPr>
          <w:ilvl w:val="0"/>
          <w:numId w:val="0"/>
        </w:numPr>
        <w:jc w:val="center"/>
        <w:rPr>
          <w:rFonts w:hint="eastAsia" w:ascii="新宋体" w:hAnsi="新宋体" w:eastAsia="新宋体" w:cs="新宋体"/>
          <w:b/>
          <w:bCs/>
          <w:color w:val="auto"/>
          <w:sz w:val="36"/>
          <w:szCs w:val="36"/>
          <w:lang w:val="en-US" w:eastAsia="zh-CN"/>
        </w:rPr>
      </w:pPr>
    </w:p>
    <w:p w14:paraId="2E0F267A">
      <w:pPr>
        <w:numPr>
          <w:ilvl w:val="0"/>
          <w:numId w:val="0"/>
        </w:numPr>
        <w:jc w:val="center"/>
        <w:rPr>
          <w:rFonts w:hint="eastAsia" w:ascii="新宋体" w:hAnsi="新宋体" w:eastAsia="新宋体" w:cs="新宋体"/>
          <w:b/>
          <w:bCs/>
          <w:color w:val="auto"/>
          <w:sz w:val="36"/>
          <w:szCs w:val="36"/>
          <w:lang w:val="en-US" w:eastAsia="zh-CN"/>
        </w:rPr>
      </w:pPr>
    </w:p>
    <w:p w14:paraId="008F7F80">
      <w:pPr>
        <w:numPr>
          <w:ilvl w:val="0"/>
          <w:numId w:val="1"/>
        </w:numPr>
        <w:jc w:val="center"/>
        <w:rPr>
          <w:rFonts w:hint="eastAsia" w:ascii="新宋体" w:hAnsi="新宋体" w:eastAsia="新宋体" w:cs="新宋体"/>
          <w:b/>
          <w:bCs/>
          <w:sz w:val="36"/>
          <w:szCs w:val="36"/>
          <w:lang w:val="en-US" w:eastAsia="zh-CN"/>
        </w:rPr>
      </w:pPr>
      <w:r>
        <w:rPr>
          <w:rFonts w:hint="eastAsia" w:ascii="新宋体" w:hAnsi="新宋体" w:eastAsia="新宋体" w:cs="新宋体"/>
          <w:b/>
          <w:bCs/>
          <w:color w:val="auto"/>
          <w:sz w:val="36"/>
          <w:szCs w:val="36"/>
          <w:lang w:val="en-US" w:eastAsia="zh-CN"/>
        </w:rPr>
        <w:t>项目维保清单及要求</w:t>
      </w:r>
    </w:p>
    <w:p w14:paraId="24CAC478">
      <w:pPr>
        <w:ind w:firstLine="560" w:firstLineChars="200"/>
        <w:jc w:val="both"/>
        <w:rPr>
          <w:rStyle w:val="12"/>
          <w:rFonts w:hint="eastAsia" w:ascii="宋体" w:hAnsi="宋体" w:eastAsia="宋体" w:cs="宋体"/>
          <w:b w:val="0"/>
          <w:bCs w:val="0"/>
          <w:sz w:val="28"/>
          <w:szCs w:val="28"/>
          <w:shd w:val="clear" w:color="auto" w:fill="FFFFFF"/>
          <w:lang w:eastAsia="zh-CN"/>
        </w:rPr>
      </w:pPr>
    </w:p>
    <w:p w14:paraId="3EF9C7B1">
      <w:pPr>
        <w:jc w:val="both"/>
        <w:rPr>
          <w:rStyle w:val="12"/>
          <w:rFonts w:hint="eastAsia" w:ascii="宋体" w:hAnsi="宋体" w:eastAsia="宋体" w:cs="宋体"/>
          <w:b/>
          <w:bCs/>
          <w:sz w:val="28"/>
          <w:szCs w:val="28"/>
          <w:shd w:val="clear" w:color="auto" w:fill="FFFFFF"/>
          <w:lang w:val="en-US" w:eastAsia="zh-CN"/>
        </w:rPr>
      </w:pPr>
      <w:r>
        <w:rPr>
          <w:rStyle w:val="12"/>
          <w:rFonts w:hint="eastAsia" w:ascii="宋体" w:hAnsi="宋体" w:eastAsia="宋体" w:cs="宋体"/>
          <w:b/>
          <w:bCs/>
          <w:sz w:val="28"/>
          <w:szCs w:val="28"/>
          <w:shd w:val="clear" w:color="auto" w:fill="FFFFFF"/>
          <w:lang w:val="en-US" w:eastAsia="zh-CN"/>
        </w:rPr>
        <w:t>一、维保设备清单</w:t>
      </w:r>
    </w:p>
    <w:tbl>
      <w:tblPr>
        <w:tblStyle w:val="10"/>
        <w:tblW w:w="51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246"/>
        <w:gridCol w:w="1218"/>
        <w:gridCol w:w="1152"/>
        <w:gridCol w:w="704"/>
        <w:gridCol w:w="682"/>
        <w:gridCol w:w="1408"/>
        <w:gridCol w:w="1644"/>
      </w:tblGrid>
      <w:tr w14:paraId="70BF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38" w:type="pct"/>
            <w:shd w:val="clear" w:color="auto" w:fill="auto"/>
            <w:noWrap/>
            <w:vAlign w:val="center"/>
          </w:tcPr>
          <w:p w14:paraId="737B0143">
            <w:pPr>
              <w:widowControl/>
              <w:jc w:val="center"/>
              <w:rPr>
                <w:rStyle w:val="12"/>
                <w:rFonts w:hint="eastAsia" w:ascii="宋体" w:hAnsi="宋体" w:eastAsia="宋体" w:cs="宋体"/>
                <w:sz w:val="28"/>
                <w:szCs w:val="28"/>
                <w:shd w:val="clear" w:color="auto" w:fill="FFFFFF"/>
              </w:rPr>
            </w:pPr>
            <w:r>
              <w:rPr>
                <w:rStyle w:val="12"/>
                <w:rFonts w:hint="eastAsia" w:ascii="宋体" w:hAnsi="宋体" w:eastAsia="宋体" w:cs="宋体"/>
                <w:sz w:val="28"/>
                <w:szCs w:val="28"/>
                <w:shd w:val="clear" w:color="auto" w:fill="FFFFFF"/>
              </w:rPr>
              <w:t>序号</w:t>
            </w:r>
          </w:p>
        </w:tc>
        <w:tc>
          <w:tcPr>
            <w:tcW w:w="705" w:type="pct"/>
            <w:vAlign w:val="center"/>
          </w:tcPr>
          <w:p w14:paraId="19868119">
            <w:pPr>
              <w:widowControl/>
              <w:jc w:val="center"/>
              <w:rPr>
                <w:rStyle w:val="12"/>
                <w:rFonts w:hint="eastAsia" w:ascii="宋体" w:hAnsi="宋体" w:eastAsia="宋体" w:cs="宋体"/>
                <w:sz w:val="28"/>
                <w:szCs w:val="28"/>
                <w:shd w:val="clear" w:color="auto" w:fill="FFFFFF"/>
              </w:rPr>
            </w:pPr>
            <w:r>
              <w:rPr>
                <w:rStyle w:val="12"/>
                <w:rFonts w:hint="eastAsia" w:ascii="宋体" w:hAnsi="宋体" w:eastAsia="宋体" w:cs="宋体"/>
                <w:sz w:val="28"/>
                <w:szCs w:val="28"/>
                <w:shd w:val="clear" w:color="auto" w:fill="FFFFFF"/>
              </w:rPr>
              <w:t>设备名称</w:t>
            </w:r>
          </w:p>
        </w:tc>
        <w:tc>
          <w:tcPr>
            <w:tcW w:w="689" w:type="pct"/>
            <w:shd w:val="clear" w:color="auto" w:fill="auto"/>
            <w:noWrap/>
            <w:vAlign w:val="center"/>
          </w:tcPr>
          <w:p w14:paraId="50EC697D">
            <w:pPr>
              <w:widowControl/>
              <w:jc w:val="center"/>
              <w:rPr>
                <w:rStyle w:val="12"/>
                <w:rFonts w:hint="eastAsia" w:ascii="宋体" w:hAnsi="宋体" w:eastAsia="宋体" w:cs="宋体"/>
                <w:sz w:val="28"/>
                <w:szCs w:val="28"/>
                <w:shd w:val="clear" w:color="auto" w:fill="FFFFFF"/>
              </w:rPr>
            </w:pPr>
            <w:r>
              <w:rPr>
                <w:rStyle w:val="12"/>
                <w:rFonts w:hint="eastAsia" w:ascii="宋体" w:hAnsi="宋体" w:eastAsia="宋体" w:cs="宋体"/>
                <w:sz w:val="28"/>
                <w:szCs w:val="28"/>
                <w:shd w:val="clear" w:color="auto" w:fill="FFFFFF"/>
              </w:rPr>
              <w:t>设备制造商</w:t>
            </w:r>
          </w:p>
        </w:tc>
        <w:tc>
          <w:tcPr>
            <w:tcW w:w="652" w:type="pct"/>
            <w:shd w:val="clear" w:color="auto" w:fill="auto"/>
            <w:noWrap/>
            <w:vAlign w:val="center"/>
          </w:tcPr>
          <w:p w14:paraId="1897CDE2">
            <w:pPr>
              <w:widowControl/>
              <w:jc w:val="center"/>
              <w:rPr>
                <w:rStyle w:val="12"/>
                <w:rFonts w:hint="eastAsia" w:ascii="宋体" w:hAnsi="宋体" w:eastAsia="宋体" w:cs="宋体"/>
                <w:sz w:val="28"/>
                <w:szCs w:val="28"/>
                <w:shd w:val="clear" w:color="auto" w:fill="FFFFFF"/>
              </w:rPr>
            </w:pPr>
            <w:r>
              <w:rPr>
                <w:rStyle w:val="12"/>
                <w:rFonts w:hint="eastAsia" w:ascii="宋体" w:hAnsi="宋体" w:eastAsia="宋体" w:cs="宋体"/>
                <w:sz w:val="28"/>
                <w:szCs w:val="28"/>
                <w:shd w:val="clear" w:color="auto" w:fill="FFFFFF"/>
              </w:rPr>
              <w:t>型号</w:t>
            </w:r>
          </w:p>
        </w:tc>
        <w:tc>
          <w:tcPr>
            <w:tcW w:w="398" w:type="pct"/>
            <w:vAlign w:val="center"/>
          </w:tcPr>
          <w:p w14:paraId="49C9615A">
            <w:pPr>
              <w:widowControl/>
              <w:jc w:val="center"/>
              <w:rPr>
                <w:rStyle w:val="12"/>
                <w:rFonts w:hint="eastAsia" w:ascii="宋体" w:hAnsi="宋体" w:eastAsia="宋体" w:cs="宋体"/>
                <w:sz w:val="28"/>
                <w:szCs w:val="28"/>
                <w:shd w:val="clear" w:color="auto" w:fill="FFFFFF"/>
              </w:rPr>
            </w:pPr>
            <w:r>
              <w:rPr>
                <w:rStyle w:val="12"/>
                <w:rFonts w:hint="eastAsia" w:ascii="宋体" w:hAnsi="宋体" w:eastAsia="宋体" w:cs="宋体"/>
                <w:sz w:val="28"/>
                <w:szCs w:val="28"/>
                <w:shd w:val="clear" w:color="auto" w:fill="FFFFFF"/>
              </w:rPr>
              <w:t>数量</w:t>
            </w:r>
          </w:p>
        </w:tc>
        <w:tc>
          <w:tcPr>
            <w:tcW w:w="386" w:type="pct"/>
            <w:vAlign w:val="center"/>
          </w:tcPr>
          <w:p w14:paraId="1494D9DC">
            <w:pPr>
              <w:widowControl/>
              <w:jc w:val="center"/>
              <w:rPr>
                <w:rStyle w:val="12"/>
                <w:rFonts w:hint="eastAsia" w:ascii="宋体" w:hAnsi="宋体" w:eastAsia="宋体" w:cs="宋体"/>
                <w:sz w:val="28"/>
                <w:szCs w:val="28"/>
                <w:shd w:val="clear" w:color="auto" w:fill="FFFFFF"/>
              </w:rPr>
            </w:pPr>
            <w:r>
              <w:rPr>
                <w:rStyle w:val="12"/>
                <w:rFonts w:hint="eastAsia" w:ascii="宋体" w:hAnsi="宋体" w:eastAsia="宋体" w:cs="宋体"/>
                <w:sz w:val="28"/>
                <w:szCs w:val="28"/>
                <w:shd w:val="clear" w:color="auto" w:fill="FFFFFF"/>
              </w:rPr>
              <w:t>单位</w:t>
            </w:r>
          </w:p>
        </w:tc>
        <w:tc>
          <w:tcPr>
            <w:tcW w:w="797" w:type="pct"/>
            <w:shd w:val="clear" w:color="auto" w:fill="auto"/>
            <w:noWrap/>
            <w:vAlign w:val="center"/>
          </w:tcPr>
          <w:p w14:paraId="3B47687A">
            <w:pPr>
              <w:widowControl/>
              <w:jc w:val="center"/>
              <w:rPr>
                <w:rStyle w:val="12"/>
                <w:rFonts w:hint="eastAsia" w:ascii="宋体" w:hAnsi="宋体" w:eastAsia="宋体" w:cs="宋体"/>
                <w:sz w:val="28"/>
                <w:szCs w:val="28"/>
                <w:shd w:val="clear" w:color="auto" w:fill="FFFFFF"/>
              </w:rPr>
            </w:pPr>
            <w:r>
              <w:rPr>
                <w:rStyle w:val="12"/>
                <w:rFonts w:hint="eastAsia" w:ascii="宋体" w:hAnsi="宋体" w:eastAsia="宋体" w:cs="宋体"/>
                <w:sz w:val="28"/>
                <w:szCs w:val="28"/>
                <w:shd w:val="clear" w:color="auto" w:fill="FFFFFF"/>
                <w:lang w:val="en-US" w:eastAsia="zh-CN"/>
              </w:rPr>
              <w:t>维保</w:t>
            </w:r>
            <w:r>
              <w:rPr>
                <w:rStyle w:val="12"/>
                <w:rFonts w:hint="eastAsia" w:ascii="宋体" w:hAnsi="宋体" w:eastAsia="宋体" w:cs="宋体"/>
                <w:sz w:val="28"/>
                <w:szCs w:val="28"/>
                <w:shd w:val="clear" w:color="auto" w:fill="FFFFFF"/>
              </w:rPr>
              <w:t>月数</w:t>
            </w:r>
          </w:p>
        </w:tc>
        <w:tc>
          <w:tcPr>
            <w:tcW w:w="931" w:type="pct"/>
            <w:shd w:val="clear" w:color="auto" w:fill="auto"/>
            <w:noWrap/>
            <w:vAlign w:val="center"/>
          </w:tcPr>
          <w:p w14:paraId="3D7FF3FA">
            <w:pPr>
              <w:widowControl/>
              <w:jc w:val="center"/>
              <w:rPr>
                <w:rStyle w:val="12"/>
                <w:rFonts w:hint="eastAsia" w:ascii="宋体" w:hAnsi="宋体" w:eastAsia="宋体" w:cs="宋体"/>
                <w:sz w:val="28"/>
                <w:szCs w:val="28"/>
                <w:shd w:val="clear" w:color="auto" w:fill="FFFFFF"/>
              </w:rPr>
            </w:pPr>
            <w:r>
              <w:rPr>
                <w:rStyle w:val="12"/>
                <w:rFonts w:hint="eastAsia" w:ascii="宋体" w:hAnsi="宋体" w:eastAsia="宋体" w:cs="宋体"/>
                <w:sz w:val="28"/>
                <w:szCs w:val="28"/>
                <w:shd w:val="clear" w:color="auto" w:fill="FFFFFF"/>
              </w:rPr>
              <w:t>服务级别</w:t>
            </w:r>
          </w:p>
        </w:tc>
      </w:tr>
      <w:tr w14:paraId="667B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8" w:type="pct"/>
            <w:shd w:val="clear" w:color="auto" w:fill="auto"/>
            <w:vAlign w:val="center"/>
          </w:tcPr>
          <w:p w14:paraId="7EC2DBBD">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1</w:t>
            </w:r>
          </w:p>
        </w:tc>
        <w:tc>
          <w:tcPr>
            <w:tcW w:w="705" w:type="pct"/>
            <w:vAlign w:val="center"/>
          </w:tcPr>
          <w:p w14:paraId="7938E319">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全闪存虚拟化存储平台</w:t>
            </w:r>
          </w:p>
        </w:tc>
        <w:tc>
          <w:tcPr>
            <w:tcW w:w="689" w:type="pct"/>
            <w:shd w:val="clear" w:color="auto" w:fill="auto"/>
            <w:vAlign w:val="center"/>
          </w:tcPr>
          <w:p w14:paraId="1474E0F7">
            <w:pPr>
              <w:widowControl/>
              <w:jc w:val="center"/>
              <w:rPr>
                <w:rStyle w:val="12"/>
                <w:rFonts w:hint="eastAsia" w:ascii="宋体" w:hAnsi="宋体" w:eastAsia="宋体" w:cs="宋体"/>
                <w:b w:val="0"/>
                <w:bCs w:val="0"/>
                <w:sz w:val="28"/>
                <w:szCs w:val="28"/>
                <w:shd w:val="clear" w:color="auto" w:fill="FFFFFF"/>
                <w:lang w:val="en-US" w:eastAsia="zh-CN"/>
              </w:rPr>
            </w:pPr>
            <w:r>
              <w:rPr>
                <w:rStyle w:val="12"/>
                <w:rFonts w:hint="eastAsia" w:ascii="宋体" w:hAnsi="宋体" w:eastAsia="宋体" w:cs="宋体"/>
                <w:b w:val="0"/>
                <w:bCs w:val="0"/>
                <w:sz w:val="28"/>
                <w:szCs w:val="28"/>
                <w:shd w:val="clear" w:color="auto" w:fill="FFFFFF"/>
                <w:lang w:val="en-US" w:eastAsia="zh-CN"/>
              </w:rPr>
              <w:t>HDS</w:t>
            </w:r>
          </w:p>
        </w:tc>
        <w:tc>
          <w:tcPr>
            <w:tcW w:w="652" w:type="pct"/>
            <w:shd w:val="clear" w:color="auto" w:fill="auto"/>
            <w:vAlign w:val="center"/>
          </w:tcPr>
          <w:p w14:paraId="62E72E95">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E590</w:t>
            </w:r>
          </w:p>
        </w:tc>
        <w:tc>
          <w:tcPr>
            <w:tcW w:w="398" w:type="pct"/>
            <w:vAlign w:val="center"/>
          </w:tcPr>
          <w:p w14:paraId="59BA6336">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1</w:t>
            </w:r>
          </w:p>
        </w:tc>
        <w:tc>
          <w:tcPr>
            <w:tcW w:w="386" w:type="pct"/>
            <w:vAlign w:val="center"/>
          </w:tcPr>
          <w:p w14:paraId="39F70EE3">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台</w:t>
            </w:r>
          </w:p>
        </w:tc>
        <w:tc>
          <w:tcPr>
            <w:tcW w:w="797" w:type="pct"/>
            <w:shd w:val="clear" w:color="auto" w:fill="auto"/>
            <w:vAlign w:val="center"/>
          </w:tcPr>
          <w:p w14:paraId="58C3F45F">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12</w:t>
            </w:r>
          </w:p>
        </w:tc>
        <w:tc>
          <w:tcPr>
            <w:tcW w:w="931" w:type="pct"/>
            <w:shd w:val="clear" w:color="auto" w:fill="auto"/>
            <w:vAlign w:val="center"/>
          </w:tcPr>
          <w:p w14:paraId="7082D6E5">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原厂 7*24</w:t>
            </w:r>
          </w:p>
        </w:tc>
      </w:tr>
      <w:tr w14:paraId="6A1E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8" w:type="pct"/>
            <w:shd w:val="clear" w:color="auto" w:fill="auto"/>
            <w:vAlign w:val="center"/>
          </w:tcPr>
          <w:p w14:paraId="19FEE7F5">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2</w:t>
            </w:r>
          </w:p>
        </w:tc>
        <w:tc>
          <w:tcPr>
            <w:tcW w:w="705" w:type="pct"/>
            <w:vAlign w:val="center"/>
          </w:tcPr>
          <w:p w14:paraId="775819CC">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全闪存虚拟化存储平台</w:t>
            </w:r>
          </w:p>
        </w:tc>
        <w:tc>
          <w:tcPr>
            <w:tcW w:w="689" w:type="pct"/>
            <w:shd w:val="clear" w:color="auto" w:fill="auto"/>
            <w:vAlign w:val="center"/>
          </w:tcPr>
          <w:p w14:paraId="63156C7B">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lang w:val="en-US" w:eastAsia="zh-CN"/>
              </w:rPr>
              <w:t>HDS</w:t>
            </w:r>
          </w:p>
        </w:tc>
        <w:tc>
          <w:tcPr>
            <w:tcW w:w="652" w:type="pct"/>
            <w:shd w:val="clear" w:color="auto" w:fill="auto"/>
            <w:vAlign w:val="center"/>
          </w:tcPr>
          <w:p w14:paraId="47EF99A7">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E590</w:t>
            </w:r>
          </w:p>
        </w:tc>
        <w:tc>
          <w:tcPr>
            <w:tcW w:w="398" w:type="pct"/>
            <w:vAlign w:val="center"/>
          </w:tcPr>
          <w:p w14:paraId="7D04F319">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1</w:t>
            </w:r>
          </w:p>
        </w:tc>
        <w:tc>
          <w:tcPr>
            <w:tcW w:w="386" w:type="pct"/>
            <w:vAlign w:val="center"/>
          </w:tcPr>
          <w:p w14:paraId="47EDA254">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台</w:t>
            </w:r>
          </w:p>
        </w:tc>
        <w:tc>
          <w:tcPr>
            <w:tcW w:w="797" w:type="pct"/>
            <w:shd w:val="clear" w:color="auto" w:fill="auto"/>
            <w:vAlign w:val="center"/>
          </w:tcPr>
          <w:p w14:paraId="1D452D41">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12</w:t>
            </w:r>
          </w:p>
        </w:tc>
        <w:tc>
          <w:tcPr>
            <w:tcW w:w="931" w:type="pct"/>
            <w:shd w:val="clear" w:color="auto" w:fill="auto"/>
            <w:vAlign w:val="center"/>
          </w:tcPr>
          <w:p w14:paraId="01E5DB67">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原厂 7*24</w:t>
            </w:r>
          </w:p>
        </w:tc>
      </w:tr>
      <w:tr w14:paraId="5B86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38" w:type="pct"/>
            <w:shd w:val="clear" w:color="auto" w:fill="auto"/>
            <w:vAlign w:val="center"/>
          </w:tcPr>
          <w:p w14:paraId="3525C0AE">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3</w:t>
            </w:r>
          </w:p>
        </w:tc>
        <w:tc>
          <w:tcPr>
            <w:tcW w:w="705" w:type="pct"/>
            <w:vAlign w:val="center"/>
          </w:tcPr>
          <w:p w14:paraId="5611670E">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高性能文件网关</w:t>
            </w:r>
          </w:p>
        </w:tc>
        <w:tc>
          <w:tcPr>
            <w:tcW w:w="689" w:type="pct"/>
            <w:shd w:val="clear" w:color="auto" w:fill="auto"/>
            <w:vAlign w:val="center"/>
          </w:tcPr>
          <w:p w14:paraId="045D9BE5">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lang w:val="en-US" w:eastAsia="zh-CN"/>
              </w:rPr>
              <w:t>HDS</w:t>
            </w:r>
          </w:p>
        </w:tc>
        <w:tc>
          <w:tcPr>
            <w:tcW w:w="652" w:type="pct"/>
            <w:shd w:val="clear" w:color="auto" w:fill="auto"/>
            <w:vAlign w:val="center"/>
          </w:tcPr>
          <w:p w14:paraId="4D964331">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HNAS</w:t>
            </w:r>
          </w:p>
          <w:p w14:paraId="16325B03">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5200</w:t>
            </w:r>
          </w:p>
        </w:tc>
        <w:tc>
          <w:tcPr>
            <w:tcW w:w="398" w:type="pct"/>
            <w:vAlign w:val="center"/>
          </w:tcPr>
          <w:p w14:paraId="092A37C5">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1</w:t>
            </w:r>
          </w:p>
        </w:tc>
        <w:tc>
          <w:tcPr>
            <w:tcW w:w="386" w:type="pct"/>
            <w:vAlign w:val="center"/>
          </w:tcPr>
          <w:p w14:paraId="051A54B9">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台</w:t>
            </w:r>
          </w:p>
        </w:tc>
        <w:tc>
          <w:tcPr>
            <w:tcW w:w="797" w:type="pct"/>
            <w:shd w:val="clear" w:color="auto" w:fill="auto"/>
            <w:vAlign w:val="center"/>
          </w:tcPr>
          <w:p w14:paraId="65A7066B">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12</w:t>
            </w:r>
          </w:p>
        </w:tc>
        <w:tc>
          <w:tcPr>
            <w:tcW w:w="931" w:type="pct"/>
            <w:shd w:val="clear" w:color="auto" w:fill="auto"/>
            <w:vAlign w:val="center"/>
          </w:tcPr>
          <w:p w14:paraId="53AE29CF">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原厂 7*24</w:t>
            </w:r>
          </w:p>
        </w:tc>
      </w:tr>
      <w:tr w14:paraId="6F71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38" w:type="pct"/>
            <w:shd w:val="clear" w:color="auto" w:fill="auto"/>
            <w:vAlign w:val="center"/>
          </w:tcPr>
          <w:p w14:paraId="2836B76E">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4</w:t>
            </w:r>
          </w:p>
        </w:tc>
        <w:tc>
          <w:tcPr>
            <w:tcW w:w="705" w:type="pct"/>
            <w:vAlign w:val="center"/>
          </w:tcPr>
          <w:p w14:paraId="6D8CBB46">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高性能文件网关</w:t>
            </w:r>
          </w:p>
        </w:tc>
        <w:tc>
          <w:tcPr>
            <w:tcW w:w="689" w:type="pct"/>
            <w:shd w:val="clear" w:color="auto" w:fill="auto"/>
            <w:vAlign w:val="center"/>
          </w:tcPr>
          <w:p w14:paraId="5627C27D">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lang w:val="en-US" w:eastAsia="zh-CN"/>
              </w:rPr>
              <w:t>HDS</w:t>
            </w:r>
          </w:p>
        </w:tc>
        <w:tc>
          <w:tcPr>
            <w:tcW w:w="652" w:type="pct"/>
            <w:shd w:val="clear" w:color="auto" w:fill="auto"/>
            <w:vAlign w:val="center"/>
          </w:tcPr>
          <w:p w14:paraId="228E6530">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HNAS</w:t>
            </w:r>
          </w:p>
          <w:p w14:paraId="4E5D12D8">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5200</w:t>
            </w:r>
          </w:p>
        </w:tc>
        <w:tc>
          <w:tcPr>
            <w:tcW w:w="398" w:type="pct"/>
            <w:vAlign w:val="center"/>
          </w:tcPr>
          <w:p w14:paraId="5F1BA0E0">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1</w:t>
            </w:r>
          </w:p>
        </w:tc>
        <w:tc>
          <w:tcPr>
            <w:tcW w:w="386" w:type="pct"/>
            <w:vAlign w:val="center"/>
          </w:tcPr>
          <w:p w14:paraId="41F79195">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台</w:t>
            </w:r>
          </w:p>
        </w:tc>
        <w:tc>
          <w:tcPr>
            <w:tcW w:w="797" w:type="pct"/>
            <w:shd w:val="clear" w:color="auto" w:fill="auto"/>
            <w:vAlign w:val="center"/>
          </w:tcPr>
          <w:p w14:paraId="5198E3A9">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12</w:t>
            </w:r>
          </w:p>
        </w:tc>
        <w:tc>
          <w:tcPr>
            <w:tcW w:w="931" w:type="pct"/>
            <w:shd w:val="clear" w:color="auto" w:fill="auto"/>
            <w:vAlign w:val="center"/>
          </w:tcPr>
          <w:p w14:paraId="71629EC3">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原厂 7*24</w:t>
            </w:r>
          </w:p>
        </w:tc>
      </w:tr>
      <w:tr w14:paraId="2773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8" w:type="pct"/>
            <w:shd w:val="clear" w:color="auto" w:fill="auto"/>
            <w:vAlign w:val="center"/>
          </w:tcPr>
          <w:p w14:paraId="5FC49B25">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5</w:t>
            </w:r>
          </w:p>
        </w:tc>
        <w:tc>
          <w:tcPr>
            <w:tcW w:w="705" w:type="pct"/>
            <w:vAlign w:val="center"/>
          </w:tcPr>
          <w:p w14:paraId="5E4D8EA6">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光纤存储交换机</w:t>
            </w:r>
          </w:p>
        </w:tc>
        <w:tc>
          <w:tcPr>
            <w:tcW w:w="689" w:type="pct"/>
            <w:shd w:val="clear" w:color="auto" w:fill="auto"/>
            <w:vAlign w:val="center"/>
          </w:tcPr>
          <w:p w14:paraId="1480B316">
            <w:pPr>
              <w:widowControl/>
              <w:jc w:val="center"/>
              <w:rPr>
                <w:rStyle w:val="12"/>
                <w:rFonts w:hint="eastAsia" w:ascii="宋体" w:hAnsi="宋体" w:eastAsia="宋体" w:cs="宋体"/>
                <w:b w:val="0"/>
                <w:bCs w:val="0"/>
                <w:sz w:val="28"/>
                <w:szCs w:val="28"/>
                <w:shd w:val="clear" w:color="auto" w:fill="FFFFFF"/>
                <w:lang w:val="en-US" w:eastAsia="zh-CN"/>
              </w:rPr>
            </w:pPr>
            <w:r>
              <w:rPr>
                <w:rStyle w:val="12"/>
                <w:rFonts w:hint="eastAsia" w:ascii="宋体" w:hAnsi="宋体" w:eastAsia="宋体" w:cs="宋体"/>
                <w:b w:val="0"/>
                <w:bCs w:val="0"/>
                <w:sz w:val="28"/>
                <w:szCs w:val="28"/>
                <w:shd w:val="clear" w:color="auto" w:fill="FFFFFF"/>
                <w:lang w:val="en-US" w:eastAsia="zh-CN"/>
              </w:rPr>
              <w:t>BROCADE</w:t>
            </w:r>
          </w:p>
        </w:tc>
        <w:tc>
          <w:tcPr>
            <w:tcW w:w="652" w:type="pct"/>
            <w:shd w:val="clear" w:color="auto" w:fill="auto"/>
            <w:vAlign w:val="center"/>
          </w:tcPr>
          <w:p w14:paraId="286301E6">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G720</w:t>
            </w:r>
          </w:p>
        </w:tc>
        <w:tc>
          <w:tcPr>
            <w:tcW w:w="398" w:type="pct"/>
            <w:vAlign w:val="center"/>
          </w:tcPr>
          <w:p w14:paraId="25E8A128">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1</w:t>
            </w:r>
          </w:p>
        </w:tc>
        <w:tc>
          <w:tcPr>
            <w:tcW w:w="386" w:type="pct"/>
            <w:vAlign w:val="center"/>
          </w:tcPr>
          <w:p w14:paraId="150A43B4">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台</w:t>
            </w:r>
          </w:p>
        </w:tc>
        <w:tc>
          <w:tcPr>
            <w:tcW w:w="797" w:type="pct"/>
            <w:shd w:val="clear" w:color="auto" w:fill="auto"/>
            <w:vAlign w:val="center"/>
          </w:tcPr>
          <w:p w14:paraId="0C1BFDC4">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12</w:t>
            </w:r>
          </w:p>
        </w:tc>
        <w:tc>
          <w:tcPr>
            <w:tcW w:w="931" w:type="pct"/>
            <w:shd w:val="clear" w:color="auto" w:fill="auto"/>
            <w:vAlign w:val="center"/>
          </w:tcPr>
          <w:p w14:paraId="28E2FF94">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原厂 7*24</w:t>
            </w:r>
          </w:p>
        </w:tc>
      </w:tr>
      <w:tr w14:paraId="2D82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8" w:type="pct"/>
            <w:shd w:val="clear" w:color="auto" w:fill="auto"/>
            <w:vAlign w:val="center"/>
          </w:tcPr>
          <w:p w14:paraId="16FB20CF">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6</w:t>
            </w:r>
          </w:p>
        </w:tc>
        <w:tc>
          <w:tcPr>
            <w:tcW w:w="705" w:type="pct"/>
            <w:vAlign w:val="center"/>
          </w:tcPr>
          <w:p w14:paraId="516DBDFB">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光纤存储交换机</w:t>
            </w:r>
          </w:p>
        </w:tc>
        <w:tc>
          <w:tcPr>
            <w:tcW w:w="689" w:type="pct"/>
            <w:shd w:val="clear" w:color="auto" w:fill="auto"/>
            <w:vAlign w:val="center"/>
          </w:tcPr>
          <w:p w14:paraId="3B26608B">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lang w:val="en-US" w:eastAsia="zh-CN"/>
              </w:rPr>
              <w:t>BROCADE</w:t>
            </w:r>
          </w:p>
        </w:tc>
        <w:tc>
          <w:tcPr>
            <w:tcW w:w="652" w:type="pct"/>
            <w:shd w:val="clear" w:color="auto" w:fill="auto"/>
            <w:vAlign w:val="center"/>
          </w:tcPr>
          <w:p w14:paraId="4A5288F1">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G720</w:t>
            </w:r>
          </w:p>
        </w:tc>
        <w:tc>
          <w:tcPr>
            <w:tcW w:w="398" w:type="pct"/>
            <w:vAlign w:val="center"/>
          </w:tcPr>
          <w:p w14:paraId="5E561161">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1</w:t>
            </w:r>
          </w:p>
        </w:tc>
        <w:tc>
          <w:tcPr>
            <w:tcW w:w="386" w:type="pct"/>
            <w:vAlign w:val="center"/>
          </w:tcPr>
          <w:p w14:paraId="70D076E3">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台</w:t>
            </w:r>
          </w:p>
        </w:tc>
        <w:tc>
          <w:tcPr>
            <w:tcW w:w="797" w:type="pct"/>
            <w:shd w:val="clear" w:color="auto" w:fill="auto"/>
            <w:vAlign w:val="center"/>
          </w:tcPr>
          <w:p w14:paraId="00180446">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12</w:t>
            </w:r>
          </w:p>
        </w:tc>
        <w:tc>
          <w:tcPr>
            <w:tcW w:w="931" w:type="pct"/>
            <w:shd w:val="clear" w:color="auto" w:fill="auto"/>
            <w:vAlign w:val="center"/>
          </w:tcPr>
          <w:p w14:paraId="3468A4AF">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原厂 7*24</w:t>
            </w:r>
          </w:p>
        </w:tc>
      </w:tr>
      <w:tr w14:paraId="5350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8" w:type="pct"/>
            <w:shd w:val="clear" w:color="auto" w:fill="auto"/>
            <w:vAlign w:val="center"/>
          </w:tcPr>
          <w:p w14:paraId="04021F00">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7</w:t>
            </w:r>
          </w:p>
        </w:tc>
        <w:tc>
          <w:tcPr>
            <w:tcW w:w="705" w:type="pct"/>
            <w:vAlign w:val="center"/>
          </w:tcPr>
          <w:p w14:paraId="73295C0B">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光纤存储交换机</w:t>
            </w:r>
          </w:p>
        </w:tc>
        <w:tc>
          <w:tcPr>
            <w:tcW w:w="689" w:type="pct"/>
            <w:shd w:val="clear" w:color="auto" w:fill="auto"/>
            <w:vAlign w:val="center"/>
          </w:tcPr>
          <w:p w14:paraId="606BEBFC">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lang w:val="en-US" w:eastAsia="zh-CN"/>
              </w:rPr>
              <w:t>BROCADE</w:t>
            </w:r>
          </w:p>
        </w:tc>
        <w:tc>
          <w:tcPr>
            <w:tcW w:w="652" w:type="pct"/>
            <w:shd w:val="clear" w:color="auto" w:fill="auto"/>
            <w:vAlign w:val="center"/>
          </w:tcPr>
          <w:p w14:paraId="27490A19">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G720</w:t>
            </w:r>
          </w:p>
        </w:tc>
        <w:tc>
          <w:tcPr>
            <w:tcW w:w="398" w:type="pct"/>
            <w:vAlign w:val="center"/>
          </w:tcPr>
          <w:p w14:paraId="5483CB02">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1</w:t>
            </w:r>
          </w:p>
        </w:tc>
        <w:tc>
          <w:tcPr>
            <w:tcW w:w="386" w:type="pct"/>
            <w:vAlign w:val="center"/>
          </w:tcPr>
          <w:p w14:paraId="7A419001">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台</w:t>
            </w:r>
          </w:p>
        </w:tc>
        <w:tc>
          <w:tcPr>
            <w:tcW w:w="797" w:type="pct"/>
            <w:shd w:val="clear" w:color="auto" w:fill="auto"/>
            <w:vAlign w:val="center"/>
          </w:tcPr>
          <w:p w14:paraId="21AA7F99">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12</w:t>
            </w:r>
          </w:p>
        </w:tc>
        <w:tc>
          <w:tcPr>
            <w:tcW w:w="931" w:type="pct"/>
            <w:shd w:val="clear" w:color="auto" w:fill="auto"/>
            <w:vAlign w:val="center"/>
          </w:tcPr>
          <w:p w14:paraId="24EDD6A4">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原厂 7*24</w:t>
            </w:r>
          </w:p>
        </w:tc>
      </w:tr>
      <w:tr w14:paraId="5935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8" w:type="pct"/>
            <w:shd w:val="clear" w:color="auto" w:fill="auto"/>
            <w:vAlign w:val="center"/>
          </w:tcPr>
          <w:p w14:paraId="44AA2489">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8</w:t>
            </w:r>
          </w:p>
        </w:tc>
        <w:tc>
          <w:tcPr>
            <w:tcW w:w="705" w:type="pct"/>
            <w:vAlign w:val="center"/>
          </w:tcPr>
          <w:p w14:paraId="33D4C742">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光纤存储交换机</w:t>
            </w:r>
          </w:p>
        </w:tc>
        <w:tc>
          <w:tcPr>
            <w:tcW w:w="689" w:type="pct"/>
            <w:shd w:val="clear" w:color="auto" w:fill="auto"/>
            <w:vAlign w:val="center"/>
          </w:tcPr>
          <w:p w14:paraId="4E487A2E">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lang w:val="en-US" w:eastAsia="zh-CN"/>
              </w:rPr>
              <w:t>BROCADE</w:t>
            </w:r>
          </w:p>
        </w:tc>
        <w:tc>
          <w:tcPr>
            <w:tcW w:w="652" w:type="pct"/>
            <w:shd w:val="clear" w:color="auto" w:fill="auto"/>
            <w:vAlign w:val="center"/>
          </w:tcPr>
          <w:p w14:paraId="4D840B74">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G720</w:t>
            </w:r>
          </w:p>
        </w:tc>
        <w:tc>
          <w:tcPr>
            <w:tcW w:w="398" w:type="pct"/>
            <w:vAlign w:val="center"/>
          </w:tcPr>
          <w:p w14:paraId="0103508C">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1</w:t>
            </w:r>
          </w:p>
        </w:tc>
        <w:tc>
          <w:tcPr>
            <w:tcW w:w="386" w:type="pct"/>
            <w:vAlign w:val="center"/>
          </w:tcPr>
          <w:p w14:paraId="3515A47E">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台</w:t>
            </w:r>
          </w:p>
        </w:tc>
        <w:tc>
          <w:tcPr>
            <w:tcW w:w="797" w:type="pct"/>
            <w:shd w:val="clear" w:color="auto" w:fill="auto"/>
            <w:vAlign w:val="center"/>
          </w:tcPr>
          <w:p w14:paraId="023C8405">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12</w:t>
            </w:r>
          </w:p>
        </w:tc>
        <w:tc>
          <w:tcPr>
            <w:tcW w:w="931" w:type="pct"/>
            <w:shd w:val="clear" w:color="auto" w:fill="auto"/>
            <w:vAlign w:val="center"/>
          </w:tcPr>
          <w:p w14:paraId="66A16890">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原厂 7*24</w:t>
            </w:r>
          </w:p>
        </w:tc>
      </w:tr>
      <w:tr w14:paraId="69DC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8" w:type="pct"/>
            <w:shd w:val="clear" w:color="auto" w:fill="auto"/>
            <w:vAlign w:val="center"/>
          </w:tcPr>
          <w:p w14:paraId="160B9C03">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9</w:t>
            </w:r>
          </w:p>
        </w:tc>
        <w:tc>
          <w:tcPr>
            <w:tcW w:w="705" w:type="pct"/>
            <w:vAlign w:val="center"/>
          </w:tcPr>
          <w:p w14:paraId="144CED8A">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硬盘</w:t>
            </w:r>
          </w:p>
        </w:tc>
        <w:tc>
          <w:tcPr>
            <w:tcW w:w="689" w:type="pct"/>
            <w:shd w:val="clear" w:color="auto" w:fill="auto"/>
            <w:vAlign w:val="center"/>
          </w:tcPr>
          <w:p w14:paraId="566CD6FC">
            <w:pPr>
              <w:widowControl/>
              <w:jc w:val="center"/>
              <w:rPr>
                <w:rStyle w:val="12"/>
                <w:rFonts w:hint="eastAsia" w:ascii="宋体" w:hAnsi="宋体" w:eastAsia="宋体" w:cs="宋体"/>
                <w:b w:val="0"/>
                <w:bCs w:val="0"/>
                <w:sz w:val="28"/>
                <w:szCs w:val="28"/>
                <w:shd w:val="clear" w:color="auto" w:fill="FFFFFF"/>
                <w:lang w:val="en-US" w:eastAsia="zh-CN"/>
              </w:rPr>
            </w:pPr>
            <w:r>
              <w:rPr>
                <w:rStyle w:val="12"/>
                <w:rFonts w:hint="eastAsia" w:ascii="宋体" w:hAnsi="宋体" w:eastAsia="宋体" w:cs="宋体"/>
                <w:b w:val="0"/>
                <w:bCs w:val="0"/>
                <w:sz w:val="28"/>
                <w:szCs w:val="28"/>
                <w:shd w:val="clear" w:color="auto" w:fill="FFFFFF"/>
                <w:lang w:val="en-US" w:eastAsia="zh-CN"/>
              </w:rPr>
              <w:t>/</w:t>
            </w:r>
          </w:p>
        </w:tc>
        <w:tc>
          <w:tcPr>
            <w:tcW w:w="652" w:type="pct"/>
            <w:shd w:val="clear" w:color="auto" w:fill="auto"/>
            <w:vAlign w:val="center"/>
          </w:tcPr>
          <w:p w14:paraId="28806EB8">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2.4TB SFF SAS HDD</w:t>
            </w:r>
          </w:p>
        </w:tc>
        <w:tc>
          <w:tcPr>
            <w:tcW w:w="398" w:type="pct"/>
            <w:vAlign w:val="center"/>
          </w:tcPr>
          <w:p w14:paraId="65DC0381">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132</w:t>
            </w:r>
          </w:p>
        </w:tc>
        <w:tc>
          <w:tcPr>
            <w:tcW w:w="386" w:type="pct"/>
            <w:vAlign w:val="center"/>
          </w:tcPr>
          <w:p w14:paraId="2F2BAF75">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块</w:t>
            </w:r>
          </w:p>
        </w:tc>
        <w:tc>
          <w:tcPr>
            <w:tcW w:w="797" w:type="pct"/>
            <w:shd w:val="clear" w:color="auto" w:fill="auto"/>
            <w:vAlign w:val="center"/>
          </w:tcPr>
          <w:p w14:paraId="26E81C66">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12</w:t>
            </w:r>
          </w:p>
        </w:tc>
        <w:tc>
          <w:tcPr>
            <w:tcW w:w="931" w:type="pct"/>
            <w:shd w:val="clear" w:color="auto" w:fill="auto"/>
            <w:vAlign w:val="center"/>
          </w:tcPr>
          <w:p w14:paraId="319630D9">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原厂 7*24</w:t>
            </w:r>
          </w:p>
        </w:tc>
      </w:tr>
      <w:tr w14:paraId="7A42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8" w:type="pct"/>
            <w:shd w:val="clear" w:color="auto" w:fill="auto"/>
            <w:vAlign w:val="center"/>
          </w:tcPr>
          <w:p w14:paraId="2CC6B5FD">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10</w:t>
            </w:r>
          </w:p>
        </w:tc>
        <w:tc>
          <w:tcPr>
            <w:tcW w:w="705" w:type="pct"/>
            <w:vAlign w:val="center"/>
          </w:tcPr>
          <w:p w14:paraId="7C7BFCA3">
            <w:pPr>
              <w:widowControl/>
              <w:jc w:val="center"/>
              <w:rPr>
                <w:rFonts w:hint="eastAsia" w:ascii="宋体" w:hAnsi="宋体" w:eastAsia="宋体" w:cs="宋体"/>
                <w:b/>
                <w:bCs/>
                <w:sz w:val="28"/>
                <w:szCs w:val="28"/>
              </w:rPr>
            </w:pPr>
            <w:r>
              <w:rPr>
                <w:rStyle w:val="12"/>
                <w:rFonts w:hint="eastAsia" w:ascii="宋体" w:hAnsi="宋体" w:eastAsia="宋体" w:cs="宋体"/>
                <w:b w:val="0"/>
                <w:bCs w:val="0"/>
                <w:sz w:val="28"/>
                <w:szCs w:val="28"/>
                <w:shd w:val="clear" w:color="auto" w:fill="FFFFFF"/>
              </w:rPr>
              <w:t>硬盘</w:t>
            </w:r>
          </w:p>
        </w:tc>
        <w:tc>
          <w:tcPr>
            <w:tcW w:w="689" w:type="pct"/>
            <w:shd w:val="clear" w:color="auto" w:fill="auto"/>
            <w:vAlign w:val="center"/>
          </w:tcPr>
          <w:p w14:paraId="5E407084">
            <w:pPr>
              <w:widowControl/>
              <w:jc w:val="center"/>
              <w:rPr>
                <w:rStyle w:val="12"/>
                <w:rFonts w:hint="eastAsia" w:ascii="宋体" w:hAnsi="宋体" w:eastAsia="宋体" w:cs="宋体"/>
                <w:b w:val="0"/>
                <w:bCs w:val="0"/>
                <w:sz w:val="28"/>
                <w:szCs w:val="28"/>
                <w:shd w:val="clear" w:color="auto" w:fill="FFFFFF"/>
                <w:lang w:val="en-US" w:eastAsia="zh-CN"/>
              </w:rPr>
            </w:pPr>
            <w:r>
              <w:rPr>
                <w:rStyle w:val="12"/>
                <w:rFonts w:hint="eastAsia" w:ascii="宋体" w:hAnsi="宋体" w:eastAsia="宋体" w:cs="宋体"/>
                <w:b w:val="0"/>
                <w:bCs w:val="0"/>
                <w:sz w:val="28"/>
                <w:szCs w:val="28"/>
                <w:shd w:val="clear" w:color="auto" w:fill="FFFFFF"/>
                <w:lang w:val="en-US" w:eastAsia="zh-CN"/>
              </w:rPr>
              <w:t>/</w:t>
            </w:r>
          </w:p>
        </w:tc>
        <w:tc>
          <w:tcPr>
            <w:tcW w:w="652" w:type="pct"/>
            <w:shd w:val="clear" w:color="auto" w:fill="auto"/>
            <w:vAlign w:val="center"/>
          </w:tcPr>
          <w:p w14:paraId="69296E56">
            <w:pPr>
              <w:widowControl/>
              <w:jc w:val="center"/>
              <w:rPr>
                <w:rStyle w:val="12"/>
                <w:rFonts w:hint="eastAsia" w:ascii="宋体" w:hAnsi="宋体" w:eastAsia="宋体" w:cs="宋体"/>
                <w:b w:val="0"/>
                <w:bCs w:val="0"/>
                <w:sz w:val="28"/>
                <w:szCs w:val="28"/>
                <w:shd w:val="clear" w:color="auto" w:fill="FFFFFF"/>
              </w:rPr>
            </w:pPr>
            <w:r>
              <w:rPr>
                <w:rFonts w:hint="eastAsia" w:ascii="宋体" w:hAnsi="宋体" w:eastAsia="宋体" w:cs="宋体"/>
                <w:sz w:val="28"/>
                <w:szCs w:val="28"/>
              </w:rPr>
              <w:t>3.8TB SAS SSD</w:t>
            </w:r>
          </w:p>
        </w:tc>
        <w:tc>
          <w:tcPr>
            <w:tcW w:w="398" w:type="pct"/>
            <w:vAlign w:val="center"/>
          </w:tcPr>
          <w:p w14:paraId="04E93C9B">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84</w:t>
            </w:r>
          </w:p>
        </w:tc>
        <w:tc>
          <w:tcPr>
            <w:tcW w:w="386" w:type="pct"/>
            <w:vAlign w:val="center"/>
          </w:tcPr>
          <w:p w14:paraId="02C6C9F9">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块</w:t>
            </w:r>
          </w:p>
        </w:tc>
        <w:tc>
          <w:tcPr>
            <w:tcW w:w="797" w:type="pct"/>
            <w:shd w:val="clear" w:color="auto" w:fill="auto"/>
            <w:vAlign w:val="center"/>
          </w:tcPr>
          <w:p w14:paraId="1F3F09C2">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12</w:t>
            </w:r>
          </w:p>
        </w:tc>
        <w:tc>
          <w:tcPr>
            <w:tcW w:w="931" w:type="pct"/>
            <w:shd w:val="clear" w:color="auto" w:fill="auto"/>
            <w:vAlign w:val="center"/>
          </w:tcPr>
          <w:p w14:paraId="50662913">
            <w:pPr>
              <w:widowControl/>
              <w:jc w:val="center"/>
              <w:rPr>
                <w:rStyle w:val="12"/>
                <w:rFonts w:hint="eastAsia" w:ascii="宋体" w:hAnsi="宋体" w:eastAsia="宋体" w:cs="宋体"/>
                <w:b w:val="0"/>
                <w:bCs w:val="0"/>
                <w:sz w:val="28"/>
                <w:szCs w:val="28"/>
                <w:shd w:val="clear" w:color="auto" w:fill="FFFFFF"/>
              </w:rPr>
            </w:pPr>
            <w:r>
              <w:rPr>
                <w:rStyle w:val="12"/>
                <w:rFonts w:hint="eastAsia" w:ascii="宋体" w:hAnsi="宋体" w:eastAsia="宋体" w:cs="宋体"/>
                <w:b w:val="0"/>
                <w:bCs w:val="0"/>
                <w:sz w:val="28"/>
                <w:szCs w:val="28"/>
                <w:shd w:val="clear" w:color="auto" w:fill="FFFFFF"/>
              </w:rPr>
              <w:t>原厂 7*24</w:t>
            </w:r>
          </w:p>
        </w:tc>
      </w:tr>
    </w:tbl>
    <w:p w14:paraId="6A71553E">
      <w:pPr>
        <w:jc w:val="both"/>
        <w:rPr>
          <w:rStyle w:val="12"/>
          <w:rFonts w:hint="default" w:ascii="宋体" w:hAnsi="宋体" w:eastAsia="宋体" w:cs="宋体"/>
          <w:b w:val="0"/>
          <w:bCs w:val="0"/>
          <w:sz w:val="28"/>
          <w:szCs w:val="28"/>
          <w:shd w:val="clear" w:color="auto" w:fill="FFFFFF"/>
          <w:lang w:val="en-US" w:eastAsia="zh-CN"/>
        </w:rPr>
      </w:pPr>
    </w:p>
    <w:p w14:paraId="0CC6930E">
      <w:pPr>
        <w:jc w:val="both"/>
        <w:rPr>
          <w:rStyle w:val="12"/>
          <w:rFonts w:hint="default" w:ascii="宋体" w:hAnsi="宋体" w:eastAsia="宋体" w:cs="宋体"/>
          <w:b w:val="0"/>
          <w:bCs w:val="0"/>
          <w:sz w:val="28"/>
          <w:szCs w:val="28"/>
          <w:shd w:val="clear" w:color="auto" w:fill="FFFFFF"/>
          <w:lang w:val="en-US" w:eastAsia="zh-CN"/>
        </w:rPr>
      </w:pPr>
    </w:p>
    <w:p w14:paraId="26F404CE">
      <w:pPr>
        <w:pStyle w:val="9"/>
        <w:numPr>
          <w:ilvl w:val="0"/>
          <w:numId w:val="2"/>
        </w:numPr>
        <w:ind w:left="0" w:leftChars="0" w:firstLine="0" w:firstLineChars="0"/>
        <w:rPr>
          <w:rStyle w:val="12"/>
          <w:rFonts w:hint="eastAsia" w:ascii="宋体" w:hAnsi="宋体" w:eastAsia="宋体" w:cs="宋体"/>
          <w:b/>
          <w:bCs/>
          <w:sz w:val="28"/>
          <w:szCs w:val="28"/>
          <w:shd w:val="clear" w:color="auto" w:fill="FFFFFF"/>
          <w:lang w:val="en-US" w:eastAsia="zh-CN"/>
        </w:rPr>
      </w:pPr>
      <w:r>
        <w:rPr>
          <w:rStyle w:val="12"/>
          <w:rFonts w:hint="eastAsia" w:ascii="宋体" w:hAnsi="宋体" w:eastAsia="宋体" w:cs="宋体"/>
          <w:b/>
          <w:bCs/>
          <w:sz w:val="28"/>
          <w:szCs w:val="28"/>
          <w:shd w:val="clear" w:color="auto" w:fill="FFFFFF"/>
          <w:lang w:val="en-US" w:eastAsia="zh-CN"/>
        </w:rPr>
        <w:t>维保服务要求：</w:t>
      </w:r>
    </w:p>
    <w:p w14:paraId="195A3C3E">
      <w:pPr>
        <w:widowControl/>
        <w:numPr>
          <w:ilvl w:val="0"/>
          <w:numId w:val="3"/>
        </w:numPr>
        <w:adjustRightInd w:val="0"/>
        <w:snapToGrid w:val="0"/>
        <w:spacing w:line="360" w:lineRule="auto"/>
        <w:jc w:val="left"/>
        <w:rPr>
          <w:rStyle w:val="12"/>
          <w:rFonts w:hint="eastAsia" w:ascii="宋体" w:hAnsi="宋体" w:eastAsia="宋体" w:cs="宋体"/>
          <w:b w:val="0"/>
          <w:sz w:val="28"/>
          <w:szCs w:val="28"/>
          <w:shd w:val="clear" w:color="auto" w:fill="FFFFFF"/>
          <w:lang w:val="en-US" w:eastAsia="zh-CN"/>
        </w:rPr>
      </w:pPr>
      <w:r>
        <w:rPr>
          <w:rStyle w:val="12"/>
          <w:rFonts w:hint="eastAsia" w:ascii="宋体" w:hAnsi="宋体" w:eastAsia="宋体" w:cs="宋体"/>
          <w:b w:val="0"/>
          <w:sz w:val="28"/>
          <w:szCs w:val="28"/>
          <w:shd w:val="clear" w:color="auto" w:fill="FFFFFF"/>
          <w:lang w:val="en-US" w:eastAsia="zh-CN"/>
        </w:rPr>
        <w:t>提供HDS双活统一存储设备、系统整体维保服务一年，含配套耗材及维修辅材等。</w:t>
      </w:r>
    </w:p>
    <w:p w14:paraId="767E5747">
      <w:pPr>
        <w:widowControl/>
        <w:adjustRightInd w:val="0"/>
        <w:snapToGrid w:val="0"/>
        <w:spacing w:line="360" w:lineRule="auto"/>
        <w:jc w:val="left"/>
        <w:rPr>
          <w:rStyle w:val="12"/>
          <w:rFonts w:hint="eastAsia" w:ascii="宋体" w:hAnsi="宋体" w:eastAsia="宋体" w:cs="宋体"/>
          <w:b w:val="0"/>
          <w:sz w:val="28"/>
          <w:szCs w:val="28"/>
          <w:shd w:val="clear" w:color="auto" w:fill="FFFFFF"/>
          <w:lang w:val="en-US" w:eastAsia="zh-CN"/>
        </w:rPr>
      </w:pPr>
      <w:r>
        <w:rPr>
          <w:rStyle w:val="12"/>
          <w:rFonts w:hint="eastAsia" w:ascii="宋体" w:hAnsi="宋体" w:eastAsia="宋体" w:cs="宋体"/>
          <w:b w:val="0"/>
          <w:sz w:val="28"/>
          <w:szCs w:val="28"/>
          <w:shd w:val="clear" w:color="auto" w:fill="FFFFFF"/>
          <w:lang w:val="en-US" w:eastAsia="zh-CN"/>
        </w:rPr>
        <w:t>2、提供制造商对本项目的原厂维保服务授权函和售后服务承诺函。</w:t>
      </w:r>
    </w:p>
    <w:p w14:paraId="6279A75C">
      <w:pPr>
        <w:widowControl/>
        <w:adjustRightInd w:val="0"/>
        <w:snapToGrid w:val="0"/>
        <w:spacing w:line="360" w:lineRule="auto"/>
        <w:jc w:val="left"/>
        <w:rPr>
          <w:rStyle w:val="12"/>
          <w:rFonts w:hint="eastAsia" w:ascii="宋体" w:hAnsi="宋体" w:eastAsia="宋体" w:cs="宋体"/>
          <w:b w:val="0"/>
          <w:sz w:val="28"/>
          <w:szCs w:val="28"/>
          <w:shd w:val="clear" w:color="auto" w:fill="FFFFFF"/>
        </w:rPr>
      </w:pPr>
      <w:r>
        <w:rPr>
          <w:rStyle w:val="12"/>
          <w:rFonts w:hint="eastAsia" w:ascii="宋体" w:hAnsi="宋体" w:eastAsia="宋体" w:cs="宋体"/>
          <w:b w:val="0"/>
          <w:sz w:val="28"/>
          <w:szCs w:val="28"/>
          <w:shd w:val="clear" w:color="auto" w:fill="FFFFFF"/>
          <w:lang w:val="en-US" w:eastAsia="zh-CN"/>
        </w:rPr>
        <w:t>3</w:t>
      </w:r>
      <w:r>
        <w:rPr>
          <w:rStyle w:val="12"/>
          <w:rFonts w:hint="eastAsia" w:ascii="宋体" w:hAnsi="宋体" w:eastAsia="宋体" w:cs="宋体"/>
          <w:b w:val="0"/>
          <w:sz w:val="28"/>
          <w:szCs w:val="28"/>
          <w:shd w:val="clear" w:color="auto" w:fill="FFFFFF"/>
        </w:rPr>
        <w:t>、提供一年期7*24小时</w:t>
      </w:r>
      <w:r>
        <w:rPr>
          <w:rStyle w:val="12"/>
          <w:rFonts w:hint="eastAsia" w:ascii="宋体" w:hAnsi="宋体" w:eastAsia="宋体" w:cs="宋体"/>
          <w:b w:val="0"/>
          <w:sz w:val="28"/>
          <w:szCs w:val="28"/>
          <w:shd w:val="clear" w:color="auto" w:fill="FFFFFF"/>
          <w:lang w:val="en-US" w:eastAsia="zh-CN"/>
        </w:rPr>
        <w:t>HDS</w:t>
      </w:r>
      <w:r>
        <w:rPr>
          <w:rStyle w:val="12"/>
          <w:rFonts w:hint="eastAsia" w:ascii="宋体" w:hAnsi="宋体" w:eastAsia="宋体" w:cs="宋体"/>
          <w:b w:val="0"/>
          <w:sz w:val="28"/>
          <w:szCs w:val="28"/>
          <w:shd w:val="clear" w:color="auto" w:fill="FFFFFF"/>
        </w:rPr>
        <w:t>原厂工程师电话和远程技术支持服务</w:t>
      </w:r>
      <w:r>
        <w:rPr>
          <w:rStyle w:val="12"/>
          <w:rFonts w:hint="eastAsia" w:ascii="宋体" w:hAnsi="宋体" w:eastAsia="宋体" w:cs="宋体"/>
          <w:b w:val="0"/>
          <w:sz w:val="28"/>
          <w:szCs w:val="28"/>
          <w:shd w:val="clear" w:color="auto" w:fill="FFFFFF"/>
          <w:lang w:eastAsia="zh-CN"/>
        </w:rPr>
        <w:t>，</w:t>
      </w:r>
      <w:r>
        <w:rPr>
          <w:rStyle w:val="12"/>
          <w:rFonts w:hint="eastAsia" w:ascii="宋体" w:hAnsi="宋体" w:eastAsia="宋体" w:cs="宋体"/>
          <w:b w:val="0"/>
          <w:sz w:val="28"/>
          <w:szCs w:val="28"/>
          <w:shd w:val="clear" w:color="auto" w:fill="FFFFFF"/>
          <w:lang w:val="en-US" w:eastAsia="zh-CN"/>
        </w:rPr>
        <w:t>30分钟以内响应，</w:t>
      </w:r>
      <w:r>
        <w:rPr>
          <w:rStyle w:val="12"/>
          <w:rFonts w:hint="eastAsia" w:ascii="宋体" w:hAnsi="宋体" w:eastAsia="宋体" w:cs="宋体"/>
          <w:b w:val="0"/>
          <w:sz w:val="28"/>
          <w:szCs w:val="28"/>
          <w:shd w:val="clear" w:color="auto" w:fill="FFFFFF"/>
        </w:rPr>
        <w:t>重大故障</w:t>
      </w:r>
      <w:r>
        <w:rPr>
          <w:rStyle w:val="12"/>
          <w:rFonts w:hint="eastAsia" w:ascii="宋体" w:hAnsi="宋体" w:eastAsia="宋体" w:cs="宋体"/>
          <w:b w:val="0"/>
          <w:sz w:val="28"/>
          <w:szCs w:val="28"/>
          <w:shd w:val="clear" w:color="auto" w:fill="FFFFFF"/>
          <w:lang w:val="en-US" w:eastAsia="zh-CN"/>
        </w:rPr>
        <w:t>2</w:t>
      </w:r>
      <w:r>
        <w:rPr>
          <w:rStyle w:val="12"/>
          <w:rFonts w:hint="eastAsia" w:ascii="宋体" w:hAnsi="宋体" w:eastAsia="宋体" w:cs="宋体"/>
          <w:b w:val="0"/>
          <w:sz w:val="28"/>
          <w:szCs w:val="28"/>
          <w:shd w:val="clear" w:color="auto" w:fill="FFFFFF"/>
        </w:rPr>
        <w:t>小时以内解决或</w:t>
      </w:r>
      <w:r>
        <w:rPr>
          <w:rStyle w:val="12"/>
          <w:rFonts w:hint="eastAsia" w:ascii="宋体" w:hAnsi="宋体" w:eastAsia="宋体" w:cs="宋体"/>
          <w:b w:val="0"/>
          <w:sz w:val="28"/>
          <w:szCs w:val="28"/>
          <w:shd w:val="clear" w:color="auto" w:fill="FFFFFF"/>
          <w:lang w:val="en-US" w:eastAsia="zh-CN"/>
        </w:rPr>
        <w:t>1小时以内</w:t>
      </w:r>
      <w:r>
        <w:rPr>
          <w:rStyle w:val="12"/>
          <w:rFonts w:hint="eastAsia" w:ascii="宋体" w:hAnsi="宋体" w:eastAsia="宋体" w:cs="宋体"/>
          <w:b w:val="0"/>
          <w:sz w:val="28"/>
          <w:szCs w:val="28"/>
          <w:shd w:val="clear" w:color="auto" w:fill="FFFFFF"/>
        </w:rPr>
        <w:t>给出解决方案。</w:t>
      </w:r>
    </w:p>
    <w:p w14:paraId="701663FD">
      <w:pPr>
        <w:widowControl/>
        <w:adjustRightInd w:val="0"/>
        <w:snapToGrid w:val="0"/>
        <w:spacing w:line="360" w:lineRule="auto"/>
        <w:jc w:val="left"/>
        <w:rPr>
          <w:rStyle w:val="12"/>
          <w:rFonts w:hint="eastAsia" w:ascii="宋体" w:hAnsi="宋体" w:eastAsia="宋体" w:cs="宋体"/>
          <w:b w:val="0"/>
          <w:sz w:val="28"/>
          <w:szCs w:val="28"/>
          <w:shd w:val="clear" w:color="auto" w:fill="FFFFFF"/>
        </w:rPr>
      </w:pPr>
      <w:r>
        <w:rPr>
          <w:rStyle w:val="12"/>
          <w:rFonts w:hint="eastAsia" w:ascii="宋体" w:hAnsi="宋体" w:eastAsia="宋体" w:cs="宋体"/>
          <w:b w:val="0"/>
          <w:sz w:val="28"/>
          <w:szCs w:val="28"/>
          <w:shd w:val="clear" w:color="auto" w:fill="FFFFFF"/>
          <w:lang w:val="en-US" w:eastAsia="zh-CN"/>
        </w:rPr>
        <w:t>4</w:t>
      </w:r>
      <w:r>
        <w:rPr>
          <w:rStyle w:val="12"/>
          <w:rFonts w:hint="eastAsia" w:ascii="宋体" w:hAnsi="宋体" w:eastAsia="宋体" w:cs="宋体"/>
          <w:b w:val="0"/>
          <w:sz w:val="28"/>
          <w:szCs w:val="28"/>
          <w:shd w:val="clear" w:color="auto" w:fill="FFFFFF"/>
        </w:rPr>
        <w:t>、出现三级以上故障时，提供市区内</w:t>
      </w:r>
      <w:r>
        <w:rPr>
          <w:rStyle w:val="12"/>
          <w:rFonts w:hint="eastAsia" w:ascii="宋体" w:hAnsi="宋体" w:eastAsia="宋体" w:cs="宋体"/>
          <w:b w:val="0"/>
          <w:sz w:val="28"/>
          <w:szCs w:val="28"/>
          <w:shd w:val="clear" w:color="auto" w:fill="FFFFFF"/>
          <w:lang w:val="en-US" w:eastAsia="zh-CN"/>
        </w:rPr>
        <w:t>HDS</w:t>
      </w:r>
      <w:r>
        <w:rPr>
          <w:rStyle w:val="12"/>
          <w:rFonts w:hint="eastAsia" w:ascii="宋体" w:hAnsi="宋体" w:eastAsia="宋体" w:cs="宋体"/>
          <w:b w:val="0"/>
          <w:sz w:val="28"/>
          <w:szCs w:val="28"/>
          <w:shd w:val="clear" w:color="auto" w:fill="FFFFFF"/>
        </w:rPr>
        <w:t>原厂工程师4小时内上门现场技术服务。</w:t>
      </w:r>
    </w:p>
    <w:p w14:paraId="52C7E6B1">
      <w:pPr>
        <w:widowControl/>
        <w:adjustRightInd w:val="0"/>
        <w:snapToGrid w:val="0"/>
        <w:spacing w:line="360" w:lineRule="auto"/>
        <w:jc w:val="left"/>
        <w:rPr>
          <w:rStyle w:val="12"/>
          <w:rFonts w:hint="eastAsia" w:ascii="宋体" w:hAnsi="宋体" w:eastAsia="宋体" w:cs="宋体"/>
          <w:b w:val="0"/>
          <w:sz w:val="28"/>
          <w:szCs w:val="28"/>
          <w:shd w:val="clear" w:color="auto" w:fill="FFFFFF"/>
        </w:rPr>
      </w:pPr>
      <w:r>
        <w:rPr>
          <w:rStyle w:val="12"/>
          <w:rFonts w:hint="eastAsia" w:ascii="宋体" w:hAnsi="宋体" w:eastAsia="宋体" w:cs="宋体"/>
          <w:b w:val="0"/>
          <w:sz w:val="28"/>
          <w:szCs w:val="28"/>
          <w:shd w:val="clear" w:color="auto" w:fill="FFFFFF"/>
          <w:lang w:val="en-US" w:eastAsia="zh-CN"/>
        </w:rPr>
        <w:t>●故障级别分类</w:t>
      </w:r>
    </w:p>
    <w:p w14:paraId="0537FA9D">
      <w:pPr>
        <w:widowControl/>
        <w:adjustRightInd w:val="0"/>
        <w:snapToGrid w:val="0"/>
        <w:spacing w:line="360" w:lineRule="auto"/>
        <w:jc w:val="left"/>
        <w:rPr>
          <w:rStyle w:val="12"/>
          <w:rFonts w:hint="eastAsia" w:ascii="宋体" w:hAnsi="宋体" w:eastAsia="宋体" w:cs="宋体"/>
          <w:b w:val="0"/>
          <w:sz w:val="28"/>
          <w:szCs w:val="28"/>
          <w:shd w:val="clear" w:color="auto" w:fill="FFFFFF"/>
          <w:lang w:val="en-US" w:eastAsia="zh-CN"/>
        </w:rPr>
      </w:pPr>
      <w:r>
        <w:rPr>
          <w:rStyle w:val="12"/>
          <w:rFonts w:hint="eastAsia" w:ascii="宋体" w:hAnsi="宋体" w:eastAsia="宋体" w:cs="宋体"/>
          <w:b w:val="0"/>
          <w:sz w:val="28"/>
          <w:szCs w:val="28"/>
          <w:shd w:val="clear" w:color="auto" w:fill="FFFFFF"/>
          <w:lang w:val="en-US" w:eastAsia="zh-CN"/>
        </w:rPr>
        <w:t>一级故障：现有的主机停机，或对最终用户的业务运作有严重影响。</w:t>
      </w:r>
    </w:p>
    <w:p w14:paraId="1AD2F303">
      <w:pPr>
        <w:widowControl/>
        <w:adjustRightInd w:val="0"/>
        <w:snapToGrid w:val="0"/>
        <w:spacing w:line="360" w:lineRule="auto"/>
        <w:jc w:val="left"/>
        <w:rPr>
          <w:rStyle w:val="12"/>
          <w:rFonts w:hint="eastAsia" w:ascii="宋体" w:hAnsi="宋体" w:eastAsia="宋体" w:cs="宋体"/>
          <w:b w:val="0"/>
          <w:sz w:val="28"/>
          <w:szCs w:val="28"/>
          <w:shd w:val="clear" w:color="auto" w:fill="FFFFFF"/>
        </w:rPr>
      </w:pPr>
      <w:r>
        <w:rPr>
          <w:rStyle w:val="12"/>
          <w:rFonts w:hint="eastAsia" w:ascii="宋体" w:hAnsi="宋体" w:eastAsia="宋体" w:cs="宋体"/>
          <w:b w:val="0"/>
          <w:sz w:val="28"/>
          <w:szCs w:val="28"/>
          <w:shd w:val="clear" w:color="auto" w:fill="FFFFFF"/>
          <w:lang w:val="en-US" w:eastAsia="zh-CN"/>
        </w:rPr>
        <w:t>二级故障：现有主机的操作性能严重下降，或由于主机性能明显下降，对最终用户的业务运作产生重要影响。</w:t>
      </w:r>
    </w:p>
    <w:p w14:paraId="58E9304A">
      <w:pPr>
        <w:widowControl/>
        <w:adjustRightInd w:val="0"/>
        <w:snapToGrid w:val="0"/>
        <w:spacing w:line="360" w:lineRule="auto"/>
        <w:jc w:val="left"/>
        <w:rPr>
          <w:rStyle w:val="12"/>
          <w:rFonts w:hint="eastAsia" w:ascii="宋体" w:hAnsi="宋体" w:eastAsia="宋体" w:cs="宋体"/>
          <w:b w:val="0"/>
          <w:sz w:val="28"/>
          <w:szCs w:val="28"/>
          <w:shd w:val="clear" w:color="auto" w:fill="FFFFFF"/>
        </w:rPr>
      </w:pPr>
      <w:r>
        <w:rPr>
          <w:rStyle w:val="12"/>
          <w:rFonts w:hint="eastAsia" w:ascii="宋体" w:hAnsi="宋体" w:eastAsia="宋体" w:cs="宋体"/>
          <w:b w:val="0"/>
          <w:sz w:val="28"/>
          <w:szCs w:val="28"/>
          <w:shd w:val="clear" w:color="auto" w:fill="FFFFFF"/>
          <w:lang w:val="en-US" w:eastAsia="zh-CN"/>
        </w:rPr>
        <w:t>三级故障：主机的操作性能受损，但最终用户大部分业务运作仍可正常工作。</w:t>
      </w:r>
    </w:p>
    <w:p w14:paraId="0499E7D1">
      <w:pPr>
        <w:widowControl/>
        <w:adjustRightInd w:val="0"/>
        <w:snapToGrid w:val="0"/>
        <w:spacing w:line="360" w:lineRule="auto"/>
        <w:jc w:val="left"/>
        <w:rPr>
          <w:rStyle w:val="12"/>
          <w:rFonts w:hint="eastAsia" w:ascii="宋体" w:hAnsi="宋体" w:eastAsia="宋体" w:cs="宋体"/>
          <w:b w:val="0"/>
          <w:sz w:val="28"/>
          <w:szCs w:val="28"/>
          <w:shd w:val="clear" w:color="auto" w:fill="FFFFFF"/>
          <w:lang w:val="en-US" w:eastAsia="zh-CN"/>
        </w:rPr>
      </w:pPr>
      <w:r>
        <w:rPr>
          <w:rStyle w:val="12"/>
          <w:rFonts w:hint="eastAsia" w:ascii="宋体" w:hAnsi="宋体" w:eastAsia="宋体" w:cs="宋体"/>
          <w:b w:val="0"/>
          <w:sz w:val="28"/>
          <w:szCs w:val="28"/>
          <w:shd w:val="clear" w:color="auto" w:fill="FFFFFF"/>
          <w:lang w:val="en-US" w:eastAsia="zh-CN"/>
        </w:rPr>
        <w:t>四级故障：在产品功能、安装或配置方面需要信息或支援，对最终用户的业务运作几乎无影响，或根本没有影响。</w:t>
      </w:r>
    </w:p>
    <w:p w14:paraId="30665ABC">
      <w:pPr>
        <w:widowControl/>
        <w:adjustRightInd w:val="0"/>
        <w:snapToGrid w:val="0"/>
        <w:spacing w:line="360" w:lineRule="auto"/>
        <w:jc w:val="left"/>
        <w:rPr>
          <w:rStyle w:val="12"/>
          <w:rFonts w:hint="eastAsia" w:ascii="宋体" w:hAnsi="宋体" w:eastAsia="宋体" w:cs="宋体"/>
          <w:b w:val="0"/>
          <w:sz w:val="28"/>
          <w:szCs w:val="28"/>
          <w:shd w:val="clear" w:color="auto" w:fill="FFFFFF"/>
          <w:lang w:val="en-US" w:eastAsia="zh-CN"/>
        </w:rPr>
      </w:pPr>
      <w:r>
        <w:rPr>
          <w:rStyle w:val="12"/>
          <w:rFonts w:hint="eastAsia" w:ascii="宋体" w:hAnsi="宋体" w:eastAsia="宋体" w:cs="宋体"/>
          <w:b w:val="0"/>
          <w:sz w:val="28"/>
          <w:szCs w:val="28"/>
          <w:shd w:val="clear" w:color="auto" w:fill="FFFFFF"/>
          <w:lang w:val="en-US" w:eastAsia="zh-CN"/>
        </w:rPr>
        <w:t>5、提供节假日或重大活动期间应急响应联系人或应急保障方案。</w:t>
      </w:r>
    </w:p>
    <w:p w14:paraId="2606CC82">
      <w:pPr>
        <w:widowControl/>
        <w:adjustRightInd w:val="0"/>
        <w:snapToGrid w:val="0"/>
        <w:spacing w:line="360" w:lineRule="auto"/>
        <w:jc w:val="left"/>
        <w:rPr>
          <w:rStyle w:val="12"/>
          <w:rFonts w:hint="eastAsia" w:ascii="宋体" w:hAnsi="宋体" w:eastAsia="宋体" w:cs="宋体"/>
          <w:b w:val="0"/>
          <w:sz w:val="28"/>
          <w:szCs w:val="28"/>
          <w:shd w:val="clear" w:color="auto" w:fill="FFFFFF"/>
          <w:lang w:val="en-US" w:eastAsia="zh-CN"/>
        </w:rPr>
      </w:pPr>
      <w:r>
        <w:rPr>
          <w:rStyle w:val="12"/>
          <w:rFonts w:hint="eastAsia" w:ascii="宋体" w:hAnsi="宋体" w:eastAsia="宋体" w:cs="宋体"/>
          <w:b w:val="0"/>
          <w:sz w:val="28"/>
          <w:szCs w:val="28"/>
          <w:shd w:val="clear" w:color="auto" w:fill="FFFFFF"/>
          <w:lang w:val="en-US" w:eastAsia="zh-CN"/>
        </w:rPr>
        <w:t>6、提供设备的原厂备件维修、更换，4小时内HDS原厂工程师上门现场技术服务。</w:t>
      </w:r>
    </w:p>
    <w:p w14:paraId="6DE06AC5">
      <w:pPr>
        <w:widowControl/>
        <w:adjustRightInd w:val="0"/>
        <w:snapToGrid w:val="0"/>
        <w:spacing w:line="360" w:lineRule="auto"/>
        <w:jc w:val="left"/>
        <w:rPr>
          <w:rStyle w:val="12"/>
          <w:rFonts w:hint="eastAsia" w:ascii="宋体" w:hAnsi="宋体" w:eastAsia="宋体" w:cs="宋体"/>
          <w:b w:val="0"/>
          <w:sz w:val="28"/>
          <w:szCs w:val="28"/>
          <w:shd w:val="clear" w:color="auto" w:fill="FFFFFF"/>
          <w:lang w:val="en-US" w:eastAsia="zh-CN"/>
        </w:rPr>
      </w:pPr>
      <w:r>
        <w:rPr>
          <w:rStyle w:val="12"/>
          <w:rFonts w:hint="eastAsia" w:ascii="宋体" w:hAnsi="宋体" w:eastAsia="宋体" w:cs="宋体"/>
          <w:b w:val="0"/>
          <w:sz w:val="28"/>
          <w:szCs w:val="28"/>
          <w:shd w:val="clear" w:color="auto" w:fill="FFFFFF"/>
          <w:lang w:val="en-US" w:eastAsia="zh-CN"/>
        </w:rPr>
        <w:t>7、提供每季度一次的HDS原厂工程师上门巡检服务，并出具巡检报告。</w:t>
      </w:r>
    </w:p>
    <w:p w14:paraId="00627D83">
      <w:pPr>
        <w:widowControl/>
        <w:adjustRightInd w:val="0"/>
        <w:snapToGrid w:val="0"/>
        <w:spacing w:line="360" w:lineRule="auto"/>
        <w:jc w:val="left"/>
        <w:rPr>
          <w:rStyle w:val="12"/>
          <w:rFonts w:hint="eastAsia" w:ascii="宋体" w:hAnsi="宋体" w:eastAsia="宋体" w:cs="宋体"/>
          <w:b w:val="0"/>
          <w:bCs w:val="0"/>
          <w:sz w:val="28"/>
          <w:szCs w:val="28"/>
          <w:shd w:val="clear" w:color="auto" w:fill="FFFFFF"/>
          <w:lang w:val="en-US" w:eastAsia="zh-CN"/>
        </w:rPr>
      </w:pPr>
      <w:r>
        <w:rPr>
          <w:rStyle w:val="12"/>
          <w:rFonts w:hint="eastAsia" w:ascii="宋体" w:hAnsi="宋体" w:eastAsia="宋体" w:cs="宋体"/>
          <w:b w:val="0"/>
          <w:sz w:val="28"/>
          <w:szCs w:val="28"/>
          <w:shd w:val="clear" w:color="auto" w:fill="FFFFFF"/>
          <w:lang w:val="en-US" w:eastAsia="zh-CN"/>
        </w:rPr>
        <w:t>8、投标人提供维保技术服务实施方案。</w:t>
      </w:r>
    </w:p>
    <w:p w14:paraId="77D19264">
      <w:pPr>
        <w:numPr>
          <w:ilvl w:val="0"/>
          <w:numId w:val="0"/>
        </w:numPr>
        <w:jc w:val="both"/>
        <w:rPr>
          <w:rFonts w:hint="eastAsia" w:ascii="新宋体" w:hAnsi="新宋体" w:eastAsia="新宋体" w:cs="新宋体"/>
          <w:b/>
          <w:bCs/>
          <w:sz w:val="36"/>
          <w:szCs w:val="36"/>
          <w:lang w:val="en-US" w:eastAsia="zh-CN"/>
        </w:rPr>
      </w:pPr>
    </w:p>
    <w:p w14:paraId="1BDD0708">
      <w:pPr>
        <w:numPr>
          <w:ilvl w:val="0"/>
          <w:numId w:val="0"/>
        </w:numPr>
        <w:jc w:val="both"/>
        <w:rPr>
          <w:rFonts w:hint="eastAsia" w:ascii="新宋体" w:hAnsi="新宋体" w:eastAsia="新宋体" w:cs="新宋体"/>
          <w:b/>
          <w:bCs/>
          <w:sz w:val="36"/>
          <w:szCs w:val="36"/>
          <w:lang w:val="en-US" w:eastAsia="zh-CN"/>
        </w:rPr>
      </w:pPr>
    </w:p>
    <w:p w14:paraId="5703D2E9">
      <w:pPr>
        <w:numPr>
          <w:ilvl w:val="0"/>
          <w:numId w:val="0"/>
        </w:numPr>
        <w:jc w:val="center"/>
        <w:rPr>
          <w:rFonts w:hint="eastAsia" w:ascii="新宋体" w:hAnsi="新宋体" w:eastAsia="新宋体" w:cs="新宋体"/>
          <w:b/>
          <w:bCs/>
          <w:sz w:val="36"/>
          <w:szCs w:val="36"/>
        </w:rPr>
      </w:pPr>
      <w:r>
        <w:rPr>
          <w:rFonts w:hint="eastAsia" w:ascii="新宋体" w:hAnsi="新宋体" w:eastAsia="新宋体" w:cs="新宋体"/>
          <w:b/>
          <w:bCs/>
          <w:sz w:val="36"/>
          <w:szCs w:val="36"/>
          <w:lang w:val="en-US" w:eastAsia="zh-CN"/>
        </w:rPr>
        <w:t xml:space="preserve">第四部分 </w:t>
      </w:r>
      <w:r>
        <w:rPr>
          <w:rFonts w:hint="eastAsia" w:ascii="新宋体" w:hAnsi="新宋体" w:eastAsia="新宋体" w:cs="新宋体"/>
          <w:b/>
          <w:bCs/>
          <w:sz w:val="36"/>
          <w:szCs w:val="36"/>
        </w:rPr>
        <w:t>开标、评标及合同授予</w:t>
      </w:r>
    </w:p>
    <w:p w14:paraId="529F4BA0">
      <w:pPr>
        <w:spacing w:line="400" w:lineRule="exact"/>
        <w:rPr>
          <w:rFonts w:hint="eastAsia" w:ascii="新宋体" w:hAnsi="新宋体" w:eastAsia="新宋体" w:cs="新宋体"/>
          <w:b/>
          <w:bCs/>
          <w:sz w:val="30"/>
          <w:szCs w:val="30"/>
          <w:lang w:val="en-US" w:eastAsia="zh-CN"/>
        </w:rPr>
      </w:pPr>
    </w:p>
    <w:p w14:paraId="69457E08">
      <w:pPr>
        <w:spacing w:line="400" w:lineRule="exact"/>
        <w:ind w:firstLine="602" w:firstLineChars="200"/>
        <w:rPr>
          <w:rFonts w:hint="eastAsia" w:ascii="新宋体" w:hAnsi="新宋体" w:eastAsia="新宋体" w:cs="新宋体"/>
          <w:sz w:val="30"/>
          <w:szCs w:val="30"/>
        </w:rPr>
      </w:pPr>
      <w:r>
        <w:rPr>
          <w:rFonts w:hint="eastAsia" w:ascii="新宋体" w:hAnsi="新宋体" w:eastAsia="新宋体" w:cs="新宋体"/>
          <w:b/>
          <w:bCs/>
          <w:sz w:val="30"/>
          <w:szCs w:val="30"/>
          <w:lang w:val="en-US" w:eastAsia="zh-CN"/>
        </w:rPr>
        <w:t>一、开标</w:t>
      </w:r>
    </w:p>
    <w:p w14:paraId="2C48AC69">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 xml:space="preserve"> 1.本部组织相关人员开标。</w:t>
      </w:r>
    </w:p>
    <w:p w14:paraId="2284FEB2">
      <w:pPr>
        <w:spacing w:line="400" w:lineRule="exact"/>
        <w:ind w:firstLine="600" w:firstLineChars="200"/>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 xml:space="preserve"> 2.本部将做开标记录。</w:t>
      </w:r>
    </w:p>
    <w:p w14:paraId="3C77647F">
      <w:pPr>
        <w:spacing w:line="400" w:lineRule="exact"/>
        <w:ind w:firstLine="600" w:firstLineChars="200"/>
        <w:rPr>
          <w:rFonts w:hint="eastAsia" w:ascii="新宋体" w:hAnsi="新宋体" w:eastAsia="新宋体" w:cs="新宋体"/>
          <w:sz w:val="30"/>
          <w:szCs w:val="30"/>
          <w:lang w:val="en-US" w:eastAsia="zh-CN"/>
        </w:rPr>
      </w:pPr>
    </w:p>
    <w:p w14:paraId="41800388">
      <w:pPr>
        <w:spacing w:line="400" w:lineRule="exact"/>
        <w:ind w:firstLine="602" w:firstLineChars="200"/>
        <w:rPr>
          <w:rFonts w:hint="eastAsia" w:ascii="新宋体" w:hAnsi="新宋体" w:eastAsia="新宋体" w:cs="新宋体"/>
          <w:b/>
          <w:bCs/>
          <w:sz w:val="30"/>
          <w:szCs w:val="30"/>
        </w:rPr>
      </w:pPr>
      <w:r>
        <w:rPr>
          <w:rFonts w:hint="eastAsia" w:ascii="新宋体" w:hAnsi="新宋体" w:eastAsia="新宋体" w:cs="新宋体"/>
          <w:b/>
          <w:bCs/>
          <w:sz w:val="30"/>
          <w:szCs w:val="30"/>
          <w:lang w:val="en-US" w:eastAsia="zh-CN"/>
        </w:rPr>
        <w:t>二、评标</w:t>
      </w:r>
    </w:p>
    <w:p w14:paraId="6E62C6D1">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 xml:space="preserve"> 二、评标</w:t>
      </w:r>
    </w:p>
    <w:p w14:paraId="5700610D">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1.本部将组织项目组成员对所有的投标文件进行综合评议。项目组将会按照本须知规定，只对确定为实质上响应采购文件要求的投标进行评价和比较。</w:t>
      </w:r>
    </w:p>
    <w:p w14:paraId="2B44A5E9">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实质上响应的投标应该是与采购文件要求的全部条款、条件和规格相符，没有重大偏离或保留的投标。(所谓重大偏离或保留是指实质上影响合同的供货范围、质量和性能或者实质上与采购文件不一致，而且限制了采购人的权利或投标人的义务，不纠正这些偏离或保留将会对其他实质上响应要求的投标人的竞争地位产生不公正的影响。)本部决定投标的响应性只根据投标本身的内容，而不寻求外部的证据。</w:t>
      </w:r>
    </w:p>
    <w:p w14:paraId="69F9B750">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实质上没有响应采购文件要求的投标将被拒绝。投标人不得通过修正或撤消不合要求的偏离或保留从而使其投标成为实质上响应的投标。</w:t>
      </w:r>
    </w:p>
    <w:p w14:paraId="4302DAC3">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 xml:space="preserve">算术错误将按以下方法更正:若单价计算的结果与总价不一致，以单价为准修改总价；若用文字表示的数值与用数字表示的数值不一致，以文字表示的数值为准。如果投标人不接受对其错误的更正，其投标将被拒绝。   </w:t>
      </w:r>
    </w:p>
    <w:p w14:paraId="57412D41">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2.评标时除主要考虑投标人的报价外，还将考虑以下因素：</w:t>
      </w:r>
    </w:p>
    <w:p w14:paraId="34F35A8E">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2.1所投产品的技术水平、性能、质量等；</w:t>
      </w:r>
    </w:p>
    <w:p w14:paraId="5E40C05B">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2.2投标人的综合实力、经营信誉和经验；</w:t>
      </w:r>
    </w:p>
    <w:p w14:paraId="608DA97F">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2.3投标人交货计划安排，货款结算方式及优惠条件；</w:t>
      </w:r>
    </w:p>
    <w:p w14:paraId="64AD3631">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2.4投标人有无不良记录和违法行为。</w:t>
      </w:r>
    </w:p>
    <w:p w14:paraId="7EF03CBF">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3.投标人试图对买方的评标、比较或授予合同的决定进行影响，都可能导致其投标被拒绝。</w:t>
      </w:r>
    </w:p>
    <w:p w14:paraId="170A7469">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4.在综合评议的基础上，评委对投标人进行打分或投票。</w:t>
      </w:r>
    </w:p>
    <w:p w14:paraId="119A9174">
      <w:pPr>
        <w:spacing w:line="400" w:lineRule="exact"/>
        <w:ind w:firstLine="600" w:firstLineChars="200"/>
        <w:rPr>
          <w:rFonts w:hint="eastAsia" w:ascii="新宋体" w:hAnsi="新宋体" w:eastAsia="新宋体" w:cs="新宋体"/>
          <w:sz w:val="30"/>
          <w:szCs w:val="30"/>
        </w:rPr>
      </w:pPr>
    </w:p>
    <w:p w14:paraId="0EC45972">
      <w:pPr>
        <w:spacing w:line="400" w:lineRule="exact"/>
        <w:ind w:firstLine="301" w:firstLineChars="100"/>
        <w:rPr>
          <w:rFonts w:hint="eastAsia" w:ascii="新宋体" w:hAnsi="新宋体" w:eastAsia="新宋体" w:cs="新宋体"/>
          <w:b/>
          <w:bCs/>
          <w:sz w:val="30"/>
          <w:szCs w:val="30"/>
        </w:rPr>
      </w:pPr>
      <w:r>
        <w:rPr>
          <w:rFonts w:hint="eastAsia" w:ascii="新宋体" w:hAnsi="新宋体" w:eastAsia="新宋体" w:cs="新宋体"/>
          <w:b/>
          <w:bCs/>
          <w:sz w:val="30"/>
          <w:szCs w:val="30"/>
          <w:lang w:val="en-US" w:eastAsia="zh-CN"/>
        </w:rPr>
        <w:t>三、</w:t>
      </w:r>
      <w:r>
        <w:rPr>
          <w:rFonts w:hint="eastAsia" w:ascii="新宋体" w:hAnsi="新宋体" w:eastAsia="新宋体" w:cs="新宋体"/>
          <w:b/>
          <w:bCs/>
          <w:sz w:val="30"/>
          <w:szCs w:val="30"/>
        </w:rPr>
        <w:t>合同授予</w:t>
      </w:r>
    </w:p>
    <w:p w14:paraId="6A27BD0C">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1、《中标通知书》作为签订合同的依据，也是合同文件的组成部分。</w:t>
      </w:r>
    </w:p>
    <w:p w14:paraId="3B308C19">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2、</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人发出中标通知书之后，双方基于</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文件和投标文件订立合同。</w:t>
      </w:r>
    </w:p>
    <w:p w14:paraId="141028FF">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3、在签订合同之前，</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人如发现中标人的投标文件有弄虚作假的内容，</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人将取消其中标资格，并禁止</w:t>
      </w:r>
      <w:r>
        <w:rPr>
          <w:rFonts w:hint="eastAsia" w:ascii="新宋体" w:hAnsi="新宋体" w:eastAsia="新宋体" w:cs="新宋体"/>
          <w:sz w:val="30"/>
          <w:szCs w:val="30"/>
          <w:lang w:eastAsia="zh-Hans"/>
        </w:rPr>
        <w:t>参与</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方今后的</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lang w:eastAsia="zh-Hans"/>
        </w:rPr>
        <w:t>采购项目</w:t>
      </w:r>
      <w:r>
        <w:rPr>
          <w:rFonts w:hint="eastAsia" w:ascii="新宋体" w:hAnsi="新宋体" w:eastAsia="新宋体" w:cs="新宋体"/>
          <w:sz w:val="30"/>
          <w:szCs w:val="30"/>
        </w:rPr>
        <w:t>。</w:t>
      </w:r>
    </w:p>
    <w:p w14:paraId="576683EE">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4、正式合同文本经双方协商一致，投标人应按</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文件要求及时签字、签署日期并加盖公章后送达本部。</w:t>
      </w:r>
    </w:p>
    <w:p w14:paraId="129501E1">
      <w:pPr>
        <w:pStyle w:val="4"/>
        <w:rPr>
          <w:rFonts w:hint="eastAsia" w:ascii="新宋体" w:hAnsi="新宋体" w:eastAsia="新宋体" w:cs="新宋体"/>
          <w:sz w:val="30"/>
          <w:szCs w:val="30"/>
        </w:rPr>
      </w:pPr>
    </w:p>
    <w:p w14:paraId="7089EC62">
      <w:pPr>
        <w:spacing w:line="400" w:lineRule="exact"/>
        <w:ind w:firstLine="301" w:firstLineChars="100"/>
        <w:rPr>
          <w:rFonts w:hint="default" w:ascii="新宋体" w:hAnsi="新宋体" w:eastAsia="新宋体" w:cs="新宋体"/>
          <w:b/>
          <w:bCs/>
          <w:sz w:val="30"/>
          <w:szCs w:val="30"/>
          <w:lang w:val="en-US" w:eastAsia="zh-CN"/>
        </w:rPr>
      </w:pPr>
      <w:r>
        <w:rPr>
          <w:rFonts w:hint="eastAsia" w:ascii="新宋体" w:hAnsi="新宋体" w:eastAsia="新宋体" w:cs="新宋体"/>
          <w:b/>
          <w:bCs/>
          <w:sz w:val="30"/>
          <w:szCs w:val="30"/>
          <w:lang w:val="en-US" w:eastAsia="zh-CN"/>
        </w:rPr>
        <w:t>四、其他</w:t>
      </w:r>
    </w:p>
    <w:p w14:paraId="47AE4247">
      <w:pPr>
        <w:spacing w:line="400" w:lineRule="exact"/>
        <w:ind w:firstLine="600" w:firstLineChars="200"/>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投标文件，采购方不负返还义务。</w:t>
      </w:r>
    </w:p>
    <w:p w14:paraId="185D8BE5">
      <w:pPr>
        <w:spacing w:line="400" w:lineRule="exact"/>
        <w:ind w:firstLine="600" w:firstLineChars="200"/>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对未中标的投标人，不作解释。</w:t>
      </w:r>
    </w:p>
    <w:p w14:paraId="448B2929">
      <w:pPr>
        <w:spacing w:line="400" w:lineRule="exact"/>
        <w:ind w:firstLine="600" w:firstLineChars="200"/>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在投标过程中有违规行为、恶意扰乱本次招投标活动以及中标后不能与询价人签订合同的投标人，将被拒绝参加本集团本次及以后所有的采购项目。</w:t>
      </w:r>
    </w:p>
    <w:p w14:paraId="5FF45AF5">
      <w:pPr>
        <w:spacing w:line="400" w:lineRule="exact"/>
        <w:ind w:firstLine="600" w:firstLineChars="200"/>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本文件由本集团采购采购部制定并负责解释，文件未尽事宜，按国家相关法律法规规定执行。</w:t>
      </w:r>
    </w:p>
    <w:p w14:paraId="36B61E2C">
      <w:pPr>
        <w:pStyle w:val="4"/>
        <w:rPr>
          <w:rFonts w:hint="eastAsia"/>
        </w:rPr>
      </w:pPr>
    </w:p>
    <w:p w14:paraId="23DA5A5D">
      <w:pPr>
        <w:pStyle w:val="4"/>
        <w:rPr>
          <w:rFonts w:hint="eastAsia" w:ascii="宋体" w:hAnsi="宋体" w:eastAsia="宋体" w:cs="宋体"/>
          <w:color w:val="auto"/>
          <w:kern w:val="2"/>
          <w:sz w:val="28"/>
          <w:szCs w:val="28"/>
          <w:lang w:val="en-US" w:eastAsia="zh-Hans" w:bidi="ar-SA"/>
        </w:rPr>
      </w:pPr>
    </w:p>
    <w:p w14:paraId="444C105D">
      <w:pPr>
        <w:rPr>
          <w:rFonts w:hint="eastAsia" w:ascii="宋体" w:hAnsi="宋体" w:eastAsia="宋体" w:cs="宋体"/>
          <w:color w:val="auto"/>
          <w:kern w:val="2"/>
          <w:sz w:val="28"/>
          <w:szCs w:val="28"/>
          <w:lang w:val="en-US" w:eastAsia="zh-Hans" w:bidi="ar-SA"/>
        </w:rPr>
      </w:pPr>
    </w:p>
    <w:p w14:paraId="55E956C5">
      <w:pPr>
        <w:pStyle w:val="4"/>
        <w:rPr>
          <w:rFonts w:hint="eastAsia" w:ascii="宋体" w:hAnsi="宋体" w:eastAsia="宋体" w:cs="宋体"/>
          <w:color w:val="auto"/>
          <w:kern w:val="2"/>
          <w:sz w:val="28"/>
          <w:szCs w:val="28"/>
          <w:lang w:val="en-US" w:eastAsia="zh-Hans" w:bidi="ar-SA"/>
        </w:rPr>
      </w:pPr>
    </w:p>
    <w:p w14:paraId="07281EE9">
      <w:pPr>
        <w:rPr>
          <w:rFonts w:hint="eastAsia" w:ascii="宋体" w:hAnsi="宋体" w:eastAsia="宋体" w:cs="宋体"/>
          <w:color w:val="auto"/>
          <w:kern w:val="2"/>
          <w:sz w:val="28"/>
          <w:szCs w:val="28"/>
          <w:lang w:val="en-US" w:eastAsia="zh-Hans" w:bidi="ar-SA"/>
        </w:rPr>
      </w:pPr>
    </w:p>
    <w:p w14:paraId="781F620F">
      <w:pPr>
        <w:pStyle w:val="4"/>
        <w:rPr>
          <w:rFonts w:hint="eastAsia" w:ascii="宋体" w:hAnsi="宋体" w:eastAsia="宋体" w:cs="宋体"/>
          <w:color w:val="auto"/>
          <w:kern w:val="2"/>
          <w:sz w:val="28"/>
          <w:szCs w:val="28"/>
          <w:lang w:val="en-US" w:eastAsia="zh-Hans" w:bidi="ar-SA"/>
        </w:rPr>
      </w:pPr>
    </w:p>
    <w:p w14:paraId="2A3FC4F6">
      <w:pPr>
        <w:rPr>
          <w:rFonts w:hint="eastAsia" w:ascii="宋体" w:hAnsi="宋体" w:eastAsia="宋体" w:cs="宋体"/>
          <w:color w:val="auto"/>
          <w:kern w:val="2"/>
          <w:sz w:val="28"/>
          <w:szCs w:val="28"/>
          <w:lang w:val="en-US" w:eastAsia="zh-Hans" w:bidi="ar-SA"/>
        </w:rPr>
      </w:pPr>
    </w:p>
    <w:p w14:paraId="45FB2F9D">
      <w:pPr>
        <w:pStyle w:val="4"/>
        <w:rPr>
          <w:rFonts w:hint="eastAsia" w:ascii="宋体" w:hAnsi="宋体" w:eastAsia="宋体" w:cs="宋体"/>
          <w:color w:val="auto"/>
          <w:kern w:val="2"/>
          <w:sz w:val="28"/>
          <w:szCs w:val="28"/>
          <w:lang w:val="en-US" w:eastAsia="zh-Hans" w:bidi="ar-SA"/>
        </w:rPr>
      </w:pPr>
    </w:p>
    <w:p w14:paraId="1090D8B9">
      <w:pPr>
        <w:rPr>
          <w:rFonts w:hint="eastAsia" w:ascii="宋体" w:hAnsi="宋体" w:eastAsia="宋体" w:cs="宋体"/>
          <w:color w:val="auto"/>
          <w:kern w:val="2"/>
          <w:sz w:val="28"/>
          <w:szCs w:val="28"/>
          <w:lang w:val="en-US" w:eastAsia="zh-Hans" w:bidi="ar-SA"/>
        </w:rPr>
      </w:pPr>
    </w:p>
    <w:p w14:paraId="7C49ACCD">
      <w:pPr>
        <w:pStyle w:val="4"/>
        <w:rPr>
          <w:rFonts w:hint="eastAsia" w:ascii="宋体" w:hAnsi="宋体" w:eastAsia="宋体" w:cs="宋体"/>
          <w:color w:val="auto"/>
          <w:kern w:val="2"/>
          <w:sz w:val="28"/>
          <w:szCs w:val="28"/>
          <w:lang w:val="en-US" w:eastAsia="zh-Hans" w:bidi="ar-SA"/>
        </w:rPr>
      </w:pPr>
    </w:p>
    <w:p w14:paraId="697E5DE5">
      <w:pPr>
        <w:rPr>
          <w:rFonts w:hint="eastAsia" w:ascii="宋体" w:hAnsi="宋体" w:eastAsia="宋体" w:cs="宋体"/>
          <w:color w:val="auto"/>
          <w:kern w:val="2"/>
          <w:sz w:val="28"/>
          <w:szCs w:val="28"/>
          <w:lang w:val="en-US" w:eastAsia="zh-Hans" w:bidi="ar-SA"/>
        </w:rPr>
      </w:pPr>
    </w:p>
    <w:p w14:paraId="540E1F21">
      <w:pPr>
        <w:pStyle w:val="4"/>
        <w:rPr>
          <w:rFonts w:hint="eastAsia" w:ascii="宋体" w:hAnsi="宋体" w:eastAsia="宋体" w:cs="宋体"/>
          <w:color w:val="auto"/>
          <w:kern w:val="2"/>
          <w:sz w:val="28"/>
          <w:szCs w:val="28"/>
          <w:lang w:val="en-US" w:eastAsia="zh-Hans" w:bidi="ar-SA"/>
        </w:rPr>
      </w:pPr>
    </w:p>
    <w:p w14:paraId="56F7D67A">
      <w:pPr>
        <w:rPr>
          <w:rFonts w:hint="eastAsia" w:ascii="宋体" w:hAnsi="宋体" w:eastAsia="宋体" w:cs="宋体"/>
          <w:color w:val="auto"/>
          <w:kern w:val="2"/>
          <w:sz w:val="28"/>
          <w:szCs w:val="28"/>
          <w:lang w:val="en-US" w:eastAsia="zh-Hans" w:bidi="ar-SA"/>
        </w:rPr>
      </w:pPr>
    </w:p>
    <w:p w14:paraId="71735D62">
      <w:pPr>
        <w:pStyle w:val="4"/>
        <w:rPr>
          <w:rFonts w:hint="eastAsia"/>
          <w:lang w:val="en-US" w:eastAsia="zh-Hans"/>
        </w:rPr>
      </w:pPr>
    </w:p>
    <w:p w14:paraId="62B3949E">
      <w:pPr>
        <w:pStyle w:val="4"/>
        <w:rPr>
          <w:rFonts w:hint="eastAsia" w:ascii="宋体" w:hAnsi="宋体" w:eastAsia="宋体" w:cs="宋体"/>
          <w:color w:val="auto"/>
          <w:kern w:val="2"/>
          <w:sz w:val="28"/>
          <w:szCs w:val="28"/>
          <w:lang w:val="en-US" w:eastAsia="zh-Hans" w:bidi="ar-SA"/>
        </w:rPr>
      </w:pPr>
    </w:p>
    <w:p w14:paraId="7E508843">
      <w:pPr>
        <w:keepNext w:val="0"/>
        <w:keepLines w:val="0"/>
        <w:widowControl w:val="0"/>
        <w:suppressLineNumbers w:val="0"/>
        <w:spacing w:before="0" w:beforeAutospacing="0" w:after="0" w:afterAutospacing="0" w:line="480" w:lineRule="exact"/>
        <w:ind w:left="0" w:right="0"/>
        <w:jc w:val="center"/>
        <w:rPr>
          <w:rFonts w:hint="eastAsia" w:ascii="新宋体" w:hAnsi="新宋体" w:eastAsia="新宋体" w:cs="新宋体"/>
          <w:b/>
          <w:bCs/>
          <w:kern w:val="2"/>
          <w:sz w:val="36"/>
          <w:szCs w:val="36"/>
        </w:rPr>
      </w:pPr>
      <w:r>
        <w:rPr>
          <w:rFonts w:hint="eastAsia" w:ascii="新宋体" w:hAnsi="新宋体" w:eastAsia="新宋体" w:cs="新宋体"/>
          <w:b/>
          <w:bCs/>
          <w:kern w:val="2"/>
          <w:sz w:val="36"/>
          <w:szCs w:val="36"/>
          <w:lang w:val="en-US" w:eastAsia="zh-CN" w:bidi="ar"/>
        </w:rPr>
        <w:t>第五部分     附 件</w:t>
      </w:r>
    </w:p>
    <w:p w14:paraId="28E63C02">
      <w:pPr>
        <w:keepNext w:val="0"/>
        <w:keepLines w:val="0"/>
        <w:widowControl w:val="0"/>
        <w:suppressLineNumbers w:val="0"/>
        <w:spacing w:before="0" w:beforeAutospacing="0" w:after="0" w:afterAutospacing="0" w:line="480" w:lineRule="exact"/>
        <w:ind w:left="0" w:right="0"/>
        <w:jc w:val="center"/>
        <w:rPr>
          <w:rFonts w:hint="eastAsia" w:ascii="新宋体" w:hAnsi="新宋体" w:eastAsia="新宋体" w:cs="新宋体"/>
          <w:b/>
          <w:bCs/>
          <w:kern w:val="2"/>
          <w:sz w:val="32"/>
          <w:szCs w:val="32"/>
        </w:rPr>
      </w:pPr>
      <w:r>
        <w:rPr>
          <w:rFonts w:hint="eastAsia" w:ascii="新宋体" w:hAnsi="新宋体" w:eastAsia="新宋体" w:cs="新宋体"/>
          <w:b/>
          <w:bCs/>
          <w:kern w:val="2"/>
          <w:sz w:val="32"/>
          <w:szCs w:val="32"/>
          <w:lang w:val="en-US" w:eastAsia="zh-CN" w:bidi="ar"/>
        </w:rPr>
        <w:t>(投标文件格式)</w:t>
      </w:r>
    </w:p>
    <w:p w14:paraId="7A20A980">
      <w:pPr>
        <w:keepNext w:val="0"/>
        <w:keepLines w:val="0"/>
        <w:widowControl w:val="0"/>
        <w:suppressLineNumbers w:val="0"/>
        <w:spacing w:before="0" w:beforeAutospacing="0" w:after="0" w:afterAutospacing="0" w:line="480" w:lineRule="exact"/>
        <w:ind w:left="0" w:right="0"/>
        <w:jc w:val="both"/>
        <w:rPr>
          <w:rFonts w:hint="eastAsia" w:ascii="新宋体" w:hAnsi="新宋体" w:eastAsia="新宋体" w:cs="新宋体"/>
          <w:kern w:val="2"/>
          <w:sz w:val="24"/>
          <w:szCs w:val="24"/>
        </w:rPr>
      </w:pPr>
      <w:r>
        <w:rPr>
          <w:rFonts w:hint="eastAsia" w:ascii="新宋体" w:hAnsi="新宋体" w:eastAsia="新宋体" w:cs="新宋体"/>
          <w:kern w:val="2"/>
          <w:sz w:val="24"/>
          <w:szCs w:val="24"/>
          <w:lang w:val="en-US" w:eastAsia="zh-CN" w:bidi="ar"/>
        </w:rPr>
        <w:t xml:space="preserve"> </w:t>
      </w:r>
    </w:p>
    <w:p w14:paraId="78D16AEC">
      <w:pPr>
        <w:keepNext w:val="0"/>
        <w:keepLines w:val="0"/>
        <w:widowControl w:val="0"/>
        <w:suppressLineNumbers w:val="0"/>
        <w:spacing w:before="0" w:beforeAutospacing="0" w:after="0" w:afterAutospacing="0" w:line="560" w:lineRule="exact"/>
        <w:ind w:left="0" w:right="0"/>
        <w:jc w:val="both"/>
        <w:rPr>
          <w:rFonts w:hint="eastAsia" w:ascii="新宋体" w:hAnsi="新宋体" w:eastAsia="新宋体" w:cs="新宋体"/>
          <w:kern w:val="2"/>
          <w:sz w:val="28"/>
          <w:szCs w:val="28"/>
        </w:rPr>
      </w:pPr>
      <w:r>
        <w:rPr>
          <w:rFonts w:hint="eastAsia" w:ascii="新宋体" w:hAnsi="新宋体" w:eastAsia="新宋体" w:cs="新宋体"/>
          <w:kern w:val="2"/>
          <w:sz w:val="28"/>
          <w:szCs w:val="28"/>
          <w:lang w:val="en-US" w:eastAsia="zh-CN" w:bidi="ar"/>
        </w:rPr>
        <w:t>附件一：投标函</w:t>
      </w:r>
    </w:p>
    <w:p w14:paraId="25021C33">
      <w:pPr>
        <w:keepNext w:val="0"/>
        <w:keepLines w:val="0"/>
        <w:widowControl w:val="0"/>
        <w:suppressLineNumbers w:val="0"/>
        <w:spacing w:before="0" w:beforeAutospacing="0" w:after="0" w:afterAutospacing="0" w:line="560" w:lineRule="exact"/>
        <w:ind w:left="0" w:right="0"/>
        <w:jc w:val="both"/>
        <w:rPr>
          <w:rFonts w:hint="eastAsia" w:ascii="新宋体" w:hAnsi="新宋体" w:eastAsia="新宋体" w:cs="新宋体"/>
          <w:kern w:val="2"/>
          <w:sz w:val="28"/>
          <w:szCs w:val="28"/>
          <w:lang w:val="en-US"/>
        </w:rPr>
      </w:pPr>
      <w:r>
        <w:rPr>
          <w:rFonts w:hint="eastAsia" w:ascii="新宋体" w:hAnsi="新宋体" w:eastAsia="新宋体" w:cs="新宋体"/>
          <w:kern w:val="2"/>
          <w:sz w:val="28"/>
          <w:szCs w:val="28"/>
          <w:lang w:val="en-US" w:eastAsia="zh-CN" w:bidi="ar"/>
        </w:rPr>
        <w:t>附件二：投标保证书</w:t>
      </w:r>
    </w:p>
    <w:p w14:paraId="2832CF9E">
      <w:pPr>
        <w:keepNext w:val="0"/>
        <w:keepLines w:val="0"/>
        <w:widowControl w:val="0"/>
        <w:suppressLineNumbers w:val="0"/>
        <w:spacing w:before="0" w:beforeAutospacing="0" w:after="0" w:afterAutospacing="0" w:line="560" w:lineRule="exact"/>
        <w:ind w:left="0" w:right="0"/>
        <w:jc w:val="both"/>
        <w:rPr>
          <w:rFonts w:hint="eastAsia" w:ascii="新宋体" w:hAnsi="新宋体" w:eastAsia="新宋体" w:cs="新宋体"/>
          <w:kern w:val="2"/>
          <w:sz w:val="28"/>
          <w:szCs w:val="28"/>
        </w:rPr>
      </w:pPr>
      <w:r>
        <w:rPr>
          <w:rFonts w:hint="eastAsia" w:ascii="新宋体" w:hAnsi="新宋体" w:eastAsia="新宋体" w:cs="新宋体"/>
          <w:kern w:val="2"/>
          <w:sz w:val="28"/>
          <w:szCs w:val="28"/>
          <w:lang w:val="en-US" w:eastAsia="zh-CN" w:bidi="ar"/>
        </w:rPr>
        <w:t>附件三：法定代表人授权委托书</w:t>
      </w:r>
    </w:p>
    <w:p w14:paraId="1239F11D">
      <w:pPr>
        <w:keepNext w:val="0"/>
        <w:keepLines w:val="0"/>
        <w:widowControl w:val="0"/>
        <w:suppressLineNumbers w:val="0"/>
        <w:spacing w:before="0" w:beforeAutospacing="0" w:after="0" w:afterAutospacing="0" w:line="560" w:lineRule="exact"/>
        <w:ind w:left="0" w:right="0"/>
        <w:jc w:val="both"/>
        <w:rPr>
          <w:rFonts w:hint="eastAsia" w:ascii="新宋体" w:hAnsi="新宋体" w:eastAsia="新宋体" w:cs="新宋体"/>
          <w:kern w:val="2"/>
          <w:sz w:val="28"/>
          <w:szCs w:val="28"/>
        </w:rPr>
      </w:pPr>
      <w:r>
        <w:rPr>
          <w:rFonts w:hint="eastAsia" w:ascii="新宋体" w:hAnsi="新宋体" w:eastAsia="新宋体" w:cs="新宋体"/>
          <w:kern w:val="2"/>
          <w:sz w:val="28"/>
          <w:szCs w:val="28"/>
          <w:lang w:val="en-US" w:eastAsia="zh-CN" w:bidi="ar"/>
        </w:rPr>
        <w:t>附件四：近三年类似项目案例一览表</w:t>
      </w:r>
    </w:p>
    <w:p w14:paraId="22CC283C">
      <w:pPr>
        <w:keepNext w:val="0"/>
        <w:keepLines w:val="0"/>
        <w:widowControl w:val="0"/>
        <w:suppressLineNumbers w:val="0"/>
        <w:spacing w:before="0" w:beforeAutospacing="0" w:after="0" w:afterAutospacing="0" w:line="560" w:lineRule="exact"/>
        <w:ind w:left="0" w:right="0"/>
        <w:jc w:val="both"/>
        <w:rPr>
          <w:rFonts w:hint="eastAsia" w:ascii="新宋体" w:hAnsi="新宋体" w:eastAsia="新宋体" w:cs="新宋体"/>
          <w:kern w:val="2"/>
          <w:sz w:val="28"/>
          <w:szCs w:val="28"/>
        </w:rPr>
      </w:pPr>
      <w:r>
        <w:rPr>
          <w:rFonts w:hint="eastAsia" w:ascii="新宋体" w:hAnsi="新宋体" w:eastAsia="新宋体" w:cs="新宋体"/>
          <w:kern w:val="2"/>
          <w:sz w:val="28"/>
          <w:szCs w:val="28"/>
          <w:lang w:val="en-US" w:eastAsia="zh-CN" w:bidi="ar"/>
        </w:rPr>
        <w:t>附件五：拟派驻本项目的各专业人员情况一览表，提供社保证明及劳务合同（复印件）</w:t>
      </w:r>
    </w:p>
    <w:p w14:paraId="5502565B">
      <w:pPr>
        <w:keepNext w:val="0"/>
        <w:keepLines w:val="0"/>
        <w:widowControl w:val="0"/>
        <w:suppressLineNumbers w:val="0"/>
        <w:spacing w:before="0" w:beforeAutospacing="0" w:after="0" w:afterAutospacing="0" w:line="560" w:lineRule="exact"/>
        <w:ind w:left="0" w:right="0"/>
        <w:jc w:val="both"/>
        <w:rPr>
          <w:rFonts w:hint="eastAsia" w:ascii="新宋体" w:hAnsi="新宋体" w:eastAsia="新宋体" w:cs="新宋体"/>
          <w:kern w:val="2"/>
          <w:sz w:val="28"/>
          <w:szCs w:val="28"/>
        </w:rPr>
      </w:pPr>
      <w:r>
        <w:rPr>
          <w:rFonts w:hint="eastAsia" w:ascii="新宋体" w:hAnsi="新宋体" w:eastAsia="新宋体" w:cs="新宋体"/>
          <w:kern w:val="2"/>
          <w:sz w:val="28"/>
          <w:szCs w:val="28"/>
          <w:lang w:val="en-US" w:eastAsia="zh-CN" w:bidi="ar"/>
        </w:rPr>
        <w:t>附件六：投标企业概况表</w:t>
      </w:r>
    </w:p>
    <w:p w14:paraId="21A5A0A1">
      <w:pPr>
        <w:spacing w:line="400" w:lineRule="exact"/>
        <w:rPr>
          <w:rFonts w:hint="eastAsia" w:ascii="新宋体" w:hAnsi="新宋体" w:eastAsia="新宋体" w:cs="新宋体"/>
          <w:sz w:val="30"/>
          <w:szCs w:val="30"/>
        </w:rPr>
      </w:pPr>
    </w:p>
    <w:p w14:paraId="302113BE">
      <w:pPr>
        <w:spacing w:line="400" w:lineRule="exact"/>
        <w:rPr>
          <w:rFonts w:hint="eastAsia" w:ascii="新宋体" w:hAnsi="新宋体" w:eastAsia="新宋体" w:cs="新宋体"/>
          <w:sz w:val="30"/>
          <w:szCs w:val="30"/>
        </w:rPr>
      </w:pPr>
    </w:p>
    <w:p w14:paraId="654459AC">
      <w:pPr>
        <w:spacing w:line="400" w:lineRule="exact"/>
        <w:rPr>
          <w:rFonts w:hint="eastAsia" w:ascii="新宋体" w:hAnsi="新宋体" w:eastAsia="新宋体" w:cs="新宋体"/>
          <w:sz w:val="30"/>
          <w:szCs w:val="30"/>
        </w:rPr>
      </w:pPr>
    </w:p>
    <w:p w14:paraId="4E017CC8">
      <w:pPr>
        <w:spacing w:line="400" w:lineRule="exact"/>
        <w:rPr>
          <w:rFonts w:hint="eastAsia" w:ascii="新宋体" w:hAnsi="新宋体" w:eastAsia="新宋体" w:cs="新宋体"/>
          <w:sz w:val="30"/>
          <w:szCs w:val="30"/>
        </w:rPr>
      </w:pPr>
    </w:p>
    <w:p w14:paraId="08AD0112">
      <w:pPr>
        <w:spacing w:line="400" w:lineRule="exact"/>
        <w:rPr>
          <w:rFonts w:hint="eastAsia" w:ascii="新宋体" w:hAnsi="新宋体" w:eastAsia="新宋体" w:cs="新宋体"/>
          <w:sz w:val="30"/>
          <w:szCs w:val="30"/>
        </w:rPr>
      </w:pPr>
    </w:p>
    <w:p w14:paraId="4B9A495B">
      <w:pPr>
        <w:spacing w:line="400" w:lineRule="exact"/>
        <w:rPr>
          <w:rFonts w:hint="eastAsia" w:ascii="新宋体" w:hAnsi="新宋体" w:eastAsia="新宋体" w:cs="新宋体"/>
          <w:sz w:val="30"/>
          <w:szCs w:val="30"/>
        </w:rPr>
      </w:pPr>
    </w:p>
    <w:p w14:paraId="020DE386">
      <w:pPr>
        <w:spacing w:line="400" w:lineRule="exact"/>
        <w:rPr>
          <w:rFonts w:hint="eastAsia" w:ascii="新宋体" w:hAnsi="新宋体" w:eastAsia="新宋体" w:cs="新宋体"/>
          <w:sz w:val="30"/>
          <w:szCs w:val="30"/>
        </w:rPr>
      </w:pPr>
    </w:p>
    <w:p w14:paraId="1A190878">
      <w:pPr>
        <w:spacing w:line="400" w:lineRule="exact"/>
        <w:rPr>
          <w:rFonts w:hint="eastAsia" w:ascii="新宋体" w:hAnsi="新宋体" w:eastAsia="新宋体" w:cs="新宋体"/>
          <w:sz w:val="30"/>
          <w:szCs w:val="30"/>
        </w:rPr>
      </w:pPr>
    </w:p>
    <w:p w14:paraId="4F09F342">
      <w:pPr>
        <w:spacing w:line="400" w:lineRule="exact"/>
        <w:rPr>
          <w:rFonts w:hint="eastAsia" w:ascii="新宋体" w:hAnsi="新宋体" w:eastAsia="新宋体" w:cs="新宋体"/>
          <w:sz w:val="30"/>
          <w:szCs w:val="30"/>
        </w:rPr>
      </w:pPr>
    </w:p>
    <w:p w14:paraId="78E94FD9">
      <w:pPr>
        <w:spacing w:line="400" w:lineRule="exact"/>
        <w:rPr>
          <w:rFonts w:hint="eastAsia" w:ascii="新宋体" w:hAnsi="新宋体" w:eastAsia="新宋体" w:cs="新宋体"/>
          <w:sz w:val="30"/>
          <w:szCs w:val="30"/>
        </w:rPr>
      </w:pPr>
    </w:p>
    <w:p w14:paraId="5CCB68CA">
      <w:pPr>
        <w:spacing w:line="400" w:lineRule="exact"/>
        <w:rPr>
          <w:rFonts w:hint="eastAsia" w:ascii="新宋体" w:hAnsi="新宋体" w:eastAsia="新宋体" w:cs="新宋体"/>
          <w:sz w:val="30"/>
          <w:szCs w:val="30"/>
        </w:rPr>
      </w:pPr>
    </w:p>
    <w:p w14:paraId="67A35C46">
      <w:pPr>
        <w:spacing w:line="400" w:lineRule="exact"/>
        <w:rPr>
          <w:rFonts w:hint="eastAsia" w:ascii="新宋体" w:hAnsi="新宋体" w:eastAsia="新宋体" w:cs="新宋体"/>
          <w:sz w:val="30"/>
          <w:szCs w:val="30"/>
        </w:rPr>
      </w:pPr>
    </w:p>
    <w:p w14:paraId="47F97063">
      <w:pPr>
        <w:spacing w:line="400" w:lineRule="exact"/>
        <w:rPr>
          <w:rFonts w:hint="eastAsia" w:ascii="新宋体" w:hAnsi="新宋体" w:eastAsia="新宋体" w:cs="新宋体"/>
          <w:sz w:val="30"/>
          <w:szCs w:val="30"/>
        </w:rPr>
      </w:pPr>
    </w:p>
    <w:p w14:paraId="632DC803">
      <w:pPr>
        <w:spacing w:line="400" w:lineRule="exact"/>
        <w:rPr>
          <w:rFonts w:hint="eastAsia" w:ascii="新宋体" w:hAnsi="新宋体" w:eastAsia="新宋体" w:cs="新宋体"/>
          <w:sz w:val="30"/>
          <w:szCs w:val="30"/>
        </w:rPr>
      </w:pPr>
    </w:p>
    <w:p w14:paraId="2A03B63F">
      <w:pPr>
        <w:spacing w:line="400" w:lineRule="exact"/>
        <w:rPr>
          <w:rFonts w:hint="eastAsia" w:ascii="新宋体" w:hAnsi="新宋体" w:eastAsia="新宋体" w:cs="新宋体"/>
          <w:sz w:val="30"/>
          <w:szCs w:val="30"/>
        </w:rPr>
      </w:pPr>
    </w:p>
    <w:p w14:paraId="6BCFD5C1">
      <w:pPr>
        <w:spacing w:line="400" w:lineRule="exact"/>
        <w:rPr>
          <w:rFonts w:hint="eastAsia" w:ascii="新宋体" w:hAnsi="新宋体" w:eastAsia="新宋体" w:cs="新宋体"/>
          <w:sz w:val="30"/>
          <w:szCs w:val="30"/>
        </w:rPr>
      </w:pPr>
    </w:p>
    <w:p w14:paraId="462D48FA">
      <w:pPr>
        <w:spacing w:line="400" w:lineRule="exact"/>
        <w:rPr>
          <w:rFonts w:hint="eastAsia" w:ascii="新宋体" w:hAnsi="新宋体" w:eastAsia="新宋体" w:cs="新宋体"/>
          <w:sz w:val="30"/>
          <w:szCs w:val="30"/>
        </w:rPr>
      </w:pPr>
    </w:p>
    <w:p w14:paraId="526FA72B">
      <w:pPr>
        <w:spacing w:line="400" w:lineRule="exact"/>
        <w:rPr>
          <w:rFonts w:hint="eastAsia" w:ascii="新宋体" w:hAnsi="新宋体" w:eastAsia="新宋体" w:cs="新宋体"/>
          <w:sz w:val="30"/>
          <w:szCs w:val="30"/>
        </w:rPr>
      </w:pPr>
    </w:p>
    <w:p w14:paraId="0E9F386A">
      <w:pPr>
        <w:spacing w:line="400" w:lineRule="exact"/>
        <w:rPr>
          <w:rFonts w:hint="eastAsia" w:ascii="新宋体" w:hAnsi="新宋体" w:eastAsia="新宋体" w:cs="新宋体"/>
          <w:sz w:val="30"/>
          <w:szCs w:val="30"/>
        </w:rPr>
      </w:pPr>
    </w:p>
    <w:p w14:paraId="2FD9D221">
      <w:pPr>
        <w:spacing w:line="400" w:lineRule="exact"/>
        <w:rPr>
          <w:rFonts w:hint="eastAsia" w:ascii="新宋体" w:hAnsi="新宋体" w:eastAsia="新宋体" w:cs="新宋体"/>
          <w:sz w:val="30"/>
          <w:szCs w:val="30"/>
        </w:rPr>
      </w:pPr>
    </w:p>
    <w:p w14:paraId="122584CC">
      <w:pPr>
        <w:spacing w:line="400" w:lineRule="exact"/>
        <w:rPr>
          <w:rFonts w:hint="eastAsia" w:ascii="新宋体" w:hAnsi="新宋体" w:eastAsia="新宋体" w:cs="新宋体"/>
          <w:sz w:val="30"/>
          <w:szCs w:val="30"/>
        </w:rPr>
      </w:pPr>
    </w:p>
    <w:p w14:paraId="382B90FD">
      <w:pPr>
        <w:spacing w:line="400" w:lineRule="exact"/>
        <w:rPr>
          <w:rFonts w:hint="eastAsia" w:ascii="新宋体" w:hAnsi="新宋体" w:eastAsia="新宋体" w:cs="新宋体"/>
          <w:sz w:val="30"/>
          <w:szCs w:val="30"/>
        </w:rPr>
      </w:pPr>
      <w:r>
        <w:rPr>
          <w:rFonts w:hint="eastAsia" w:ascii="新宋体" w:hAnsi="新宋体" w:eastAsia="新宋体" w:cs="新宋体"/>
          <w:sz w:val="30"/>
          <w:szCs w:val="30"/>
        </w:rPr>
        <w:t>附件1</w:t>
      </w:r>
    </w:p>
    <w:p w14:paraId="114265BF">
      <w:pPr>
        <w:spacing w:line="40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投 标 函</w:t>
      </w:r>
    </w:p>
    <w:p w14:paraId="73D04770">
      <w:pPr>
        <w:spacing w:line="400" w:lineRule="exact"/>
        <w:ind w:firstLine="600" w:firstLineChars="200"/>
        <w:rPr>
          <w:rFonts w:hint="eastAsia" w:ascii="新宋体" w:hAnsi="新宋体" w:eastAsia="新宋体" w:cs="新宋体"/>
          <w:sz w:val="30"/>
          <w:szCs w:val="30"/>
        </w:rPr>
      </w:pPr>
    </w:p>
    <w:p w14:paraId="3D490EE2">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致：湖北日报传媒集团</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采购部：</w:t>
      </w:r>
    </w:p>
    <w:p w14:paraId="5B24FD6B">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u w:val="single"/>
        </w:rPr>
        <w:t xml:space="preserve">                              </w:t>
      </w:r>
      <w:r>
        <w:rPr>
          <w:rFonts w:hint="eastAsia" w:ascii="新宋体" w:hAnsi="新宋体" w:eastAsia="新宋体" w:cs="新宋体"/>
          <w:sz w:val="30"/>
          <w:szCs w:val="30"/>
          <w:lang w:val="zh-TW" w:eastAsia="zh-TW"/>
        </w:rPr>
        <w:t>（投标单位全称）</w:t>
      </w:r>
      <w:r>
        <w:rPr>
          <w:rFonts w:hint="eastAsia" w:ascii="新宋体" w:hAnsi="新宋体" w:eastAsia="新宋体" w:cs="新宋体"/>
          <w:sz w:val="30"/>
          <w:szCs w:val="30"/>
        </w:rPr>
        <w:t>授权</w:t>
      </w:r>
      <w:r>
        <w:rPr>
          <w:rFonts w:hint="eastAsia" w:ascii="新宋体" w:hAnsi="新宋体" w:eastAsia="新宋体" w:cs="新宋体"/>
          <w:sz w:val="30"/>
          <w:szCs w:val="30"/>
          <w:u w:val="single"/>
        </w:rPr>
        <w:t xml:space="preserve">         </w:t>
      </w:r>
      <w:r>
        <w:rPr>
          <w:rFonts w:hint="eastAsia" w:ascii="新宋体" w:hAnsi="新宋体" w:eastAsia="新宋体" w:cs="新宋体"/>
          <w:sz w:val="30"/>
          <w:szCs w:val="30"/>
          <w:lang w:val="zh-TW" w:eastAsia="zh-TW"/>
        </w:rPr>
        <w:t>（全权代表姓名）</w:t>
      </w:r>
      <w:r>
        <w:rPr>
          <w:rFonts w:hint="eastAsia" w:ascii="新宋体" w:hAnsi="新宋体" w:eastAsia="新宋体" w:cs="新宋体"/>
          <w:sz w:val="30"/>
          <w:szCs w:val="30"/>
          <w:u w:val="single"/>
        </w:rPr>
        <w:t xml:space="preserve">           </w:t>
      </w:r>
      <w:r>
        <w:rPr>
          <w:rFonts w:hint="eastAsia" w:ascii="新宋体" w:hAnsi="新宋体" w:eastAsia="新宋体" w:cs="新宋体"/>
          <w:sz w:val="30"/>
          <w:szCs w:val="30"/>
          <w:lang w:val="zh-TW" w:eastAsia="zh-TW"/>
        </w:rPr>
        <w:t>（职务）</w:t>
      </w:r>
      <w:r>
        <w:rPr>
          <w:rFonts w:hint="eastAsia" w:ascii="新宋体" w:hAnsi="新宋体" w:eastAsia="新宋体" w:cs="新宋体"/>
          <w:sz w:val="30"/>
          <w:szCs w:val="30"/>
        </w:rPr>
        <w:t xml:space="preserve">为全权代表，参加贵方组织的                  </w:t>
      </w:r>
    </w:p>
    <w:p w14:paraId="7591CBBB">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u w:val="single"/>
        </w:rPr>
        <w:t xml:space="preserve">           </w:t>
      </w:r>
      <w:r>
        <w:rPr>
          <w:rFonts w:hint="eastAsia" w:ascii="新宋体" w:hAnsi="新宋体" w:eastAsia="新宋体" w:cs="新宋体"/>
          <w:sz w:val="30"/>
          <w:szCs w:val="30"/>
          <w:lang w:val="zh-TW" w:eastAsia="zh-TW"/>
        </w:rPr>
        <w:t>（</w:t>
      </w:r>
      <w:r>
        <w:rPr>
          <w:rFonts w:hint="eastAsia" w:ascii="新宋体" w:hAnsi="新宋体" w:eastAsia="新宋体" w:cs="新宋体"/>
          <w:sz w:val="30"/>
          <w:szCs w:val="30"/>
          <w:lang w:val="zh-TW" w:eastAsia="zh-CN"/>
        </w:rPr>
        <w:t>采购</w:t>
      </w:r>
      <w:r>
        <w:rPr>
          <w:rFonts w:hint="eastAsia" w:ascii="新宋体" w:hAnsi="新宋体" w:eastAsia="新宋体" w:cs="新宋体"/>
          <w:sz w:val="30"/>
          <w:szCs w:val="30"/>
          <w:lang w:val="zh-TW" w:eastAsia="zh-TW"/>
        </w:rPr>
        <w:t>项目名称）</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的有关活动。我方已充分理解贵方本项目</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公告及</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文件的全部内容，包括补充、修改、澄清、答疑文件</w:t>
      </w:r>
      <w:r>
        <w:rPr>
          <w:rFonts w:hint="eastAsia" w:ascii="新宋体" w:hAnsi="新宋体" w:eastAsia="新宋体" w:cs="新宋体"/>
          <w:sz w:val="30"/>
          <w:szCs w:val="30"/>
          <w:lang w:val="zh-TW" w:eastAsia="zh-TW"/>
        </w:rPr>
        <w:t>（如果有）</w:t>
      </w:r>
      <w:r>
        <w:rPr>
          <w:rFonts w:hint="eastAsia" w:ascii="新宋体" w:hAnsi="新宋体" w:eastAsia="新宋体" w:cs="新宋体"/>
          <w:sz w:val="30"/>
          <w:szCs w:val="30"/>
        </w:rPr>
        <w:t>，我方接受</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文件的全部条款，且无任何异议。</w:t>
      </w:r>
    </w:p>
    <w:p w14:paraId="57BDD6A0">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如我方中标，我方保证按投标报价的优惠折扣签订合同，不因其他任何情况而改变折扣比率。</w:t>
      </w:r>
    </w:p>
    <w:p w14:paraId="5048A57A">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如我方中标，我方保证忠实地执行双方签订的合同，按贵方的委托要求按期、按质、按量履行合同义务。若在合同执行的过程中，发现货物质量、规格、性能、数量等有差异，我方一定尽快更换或退货，并承担相应的经济责任。</w:t>
      </w:r>
    </w:p>
    <w:p w14:paraId="33C71F10">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我方同意在本</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项目开标时间起60天内，遵守本投标文件的承诺，且在此期限内具有约束力。</w:t>
      </w:r>
    </w:p>
    <w:p w14:paraId="05291AD4">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本投标函附录是本投标函的组成部分。</w:t>
      </w:r>
    </w:p>
    <w:p w14:paraId="1A05210A">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在签订合同前，贵方的中标通知书连同本函及附录，对双方具有约束力。</w:t>
      </w:r>
    </w:p>
    <w:p w14:paraId="4155B5B9">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与本投标有关的一切正式往来函件请寄：</w:t>
      </w:r>
    </w:p>
    <w:p w14:paraId="46DA9E30">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地址：</w:t>
      </w:r>
      <w:r>
        <w:rPr>
          <w:rFonts w:hint="eastAsia" w:ascii="新宋体" w:hAnsi="新宋体" w:eastAsia="新宋体" w:cs="新宋体"/>
          <w:sz w:val="30"/>
          <w:szCs w:val="30"/>
          <w:u w:val="single"/>
        </w:rPr>
        <w:t xml:space="preserve">             </w:t>
      </w:r>
      <w:r>
        <w:rPr>
          <w:rFonts w:hint="eastAsia" w:ascii="新宋体" w:hAnsi="新宋体" w:eastAsia="新宋体" w:cs="新宋体"/>
          <w:sz w:val="30"/>
          <w:szCs w:val="30"/>
        </w:rPr>
        <w:t xml:space="preserve">         邮编：</w:t>
      </w:r>
      <w:r>
        <w:rPr>
          <w:rFonts w:hint="eastAsia" w:ascii="新宋体" w:hAnsi="新宋体" w:eastAsia="新宋体" w:cs="新宋体"/>
          <w:sz w:val="30"/>
          <w:szCs w:val="30"/>
          <w:u w:val="single"/>
        </w:rPr>
        <w:t xml:space="preserve">          </w:t>
      </w:r>
      <w:r>
        <w:rPr>
          <w:rFonts w:hint="eastAsia" w:ascii="新宋体" w:hAnsi="新宋体" w:eastAsia="新宋体" w:cs="新宋体"/>
          <w:sz w:val="30"/>
          <w:szCs w:val="30"/>
        </w:rPr>
        <w:t xml:space="preserve">       </w:t>
      </w:r>
    </w:p>
    <w:p w14:paraId="0B97C8D6">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电话：</w:t>
      </w:r>
      <w:r>
        <w:rPr>
          <w:rFonts w:hint="eastAsia" w:ascii="新宋体" w:hAnsi="新宋体" w:eastAsia="新宋体" w:cs="新宋体"/>
          <w:sz w:val="30"/>
          <w:szCs w:val="30"/>
          <w:u w:val="single"/>
        </w:rPr>
        <w:t xml:space="preserve">             </w:t>
      </w:r>
      <w:r>
        <w:rPr>
          <w:rFonts w:hint="eastAsia" w:ascii="新宋体" w:hAnsi="新宋体" w:eastAsia="新宋体" w:cs="新宋体"/>
          <w:sz w:val="30"/>
          <w:szCs w:val="30"/>
        </w:rPr>
        <w:t xml:space="preserve">         传真：</w:t>
      </w:r>
      <w:r>
        <w:rPr>
          <w:rFonts w:hint="eastAsia" w:ascii="新宋体" w:hAnsi="新宋体" w:eastAsia="新宋体" w:cs="新宋体"/>
          <w:sz w:val="30"/>
          <w:szCs w:val="30"/>
          <w:u w:val="single"/>
        </w:rPr>
        <w:t xml:space="preserve">          </w:t>
      </w:r>
      <w:r>
        <w:rPr>
          <w:rFonts w:hint="eastAsia" w:ascii="新宋体" w:hAnsi="新宋体" w:eastAsia="新宋体" w:cs="新宋体"/>
          <w:sz w:val="30"/>
          <w:szCs w:val="30"/>
        </w:rPr>
        <w:t xml:space="preserve">       </w:t>
      </w:r>
    </w:p>
    <w:p w14:paraId="42D6956E">
      <w:pPr>
        <w:spacing w:line="400" w:lineRule="exact"/>
        <w:ind w:firstLine="600" w:firstLineChars="200"/>
        <w:rPr>
          <w:rFonts w:hint="eastAsia" w:ascii="新宋体" w:hAnsi="新宋体" w:eastAsia="新宋体" w:cs="新宋体"/>
          <w:sz w:val="30"/>
          <w:szCs w:val="30"/>
        </w:rPr>
      </w:pPr>
    </w:p>
    <w:p w14:paraId="74F288C3">
      <w:pPr>
        <w:spacing w:line="400" w:lineRule="exact"/>
        <w:rPr>
          <w:rFonts w:hint="eastAsia" w:ascii="新宋体" w:hAnsi="新宋体" w:eastAsia="新宋体" w:cs="新宋体"/>
          <w:sz w:val="30"/>
          <w:szCs w:val="30"/>
        </w:rPr>
      </w:pPr>
      <w:r>
        <w:rPr>
          <w:rFonts w:hint="eastAsia" w:ascii="新宋体" w:hAnsi="新宋体" w:eastAsia="新宋体" w:cs="新宋体"/>
          <w:sz w:val="30"/>
          <w:szCs w:val="30"/>
        </w:rPr>
        <w:t>投标单位</w:t>
      </w:r>
      <w:r>
        <w:rPr>
          <w:rFonts w:hint="eastAsia" w:ascii="新宋体" w:hAnsi="新宋体" w:eastAsia="新宋体" w:cs="新宋体"/>
          <w:sz w:val="30"/>
          <w:szCs w:val="30"/>
          <w:lang w:val="zh-TW" w:eastAsia="zh-TW"/>
        </w:rPr>
        <w:t>（公章）</w:t>
      </w:r>
      <w:r>
        <w:rPr>
          <w:rFonts w:hint="eastAsia" w:ascii="新宋体" w:hAnsi="新宋体" w:eastAsia="新宋体" w:cs="新宋体"/>
          <w:sz w:val="30"/>
          <w:szCs w:val="30"/>
        </w:rPr>
        <w:t>：</w:t>
      </w:r>
      <w:r>
        <w:rPr>
          <w:rFonts w:hint="eastAsia" w:ascii="新宋体" w:hAnsi="新宋体" w:eastAsia="新宋体" w:cs="新宋体"/>
          <w:sz w:val="30"/>
          <w:szCs w:val="30"/>
          <w:u w:val="single"/>
        </w:rPr>
        <w:t xml:space="preserve">             </w:t>
      </w:r>
      <w:r>
        <w:rPr>
          <w:rFonts w:hint="eastAsia" w:ascii="新宋体" w:hAnsi="新宋体" w:eastAsia="新宋体" w:cs="新宋体"/>
          <w:sz w:val="30"/>
          <w:szCs w:val="30"/>
        </w:rPr>
        <w:t xml:space="preserve">        </w:t>
      </w:r>
    </w:p>
    <w:p w14:paraId="477ED7E2">
      <w:pPr>
        <w:spacing w:line="400" w:lineRule="exact"/>
        <w:rPr>
          <w:rFonts w:hint="eastAsia" w:ascii="新宋体" w:hAnsi="新宋体" w:eastAsia="新宋体" w:cs="新宋体"/>
          <w:sz w:val="30"/>
          <w:szCs w:val="30"/>
        </w:rPr>
      </w:pPr>
      <w:r>
        <w:rPr>
          <w:rFonts w:hint="eastAsia" w:ascii="新宋体" w:hAnsi="新宋体" w:eastAsia="新宋体" w:cs="新宋体"/>
          <w:sz w:val="30"/>
          <w:szCs w:val="30"/>
        </w:rPr>
        <w:t>法定代表人</w:t>
      </w:r>
      <w:r>
        <w:rPr>
          <w:rFonts w:hint="eastAsia" w:ascii="新宋体" w:hAnsi="新宋体" w:eastAsia="新宋体" w:cs="新宋体"/>
          <w:sz w:val="30"/>
          <w:szCs w:val="30"/>
          <w:lang w:val="zh-TW" w:eastAsia="zh-TW"/>
        </w:rPr>
        <w:t>（或授权人）</w:t>
      </w:r>
      <w:r>
        <w:rPr>
          <w:rFonts w:hint="eastAsia" w:ascii="新宋体" w:hAnsi="新宋体" w:eastAsia="新宋体" w:cs="新宋体"/>
          <w:sz w:val="30"/>
          <w:szCs w:val="30"/>
        </w:rPr>
        <w:t>签字并盖章</w:t>
      </w:r>
      <w:r>
        <w:rPr>
          <w:rFonts w:hint="eastAsia" w:ascii="新宋体" w:hAnsi="新宋体" w:eastAsia="新宋体" w:cs="新宋体"/>
          <w:sz w:val="30"/>
          <w:szCs w:val="30"/>
          <w:u w:val="single"/>
        </w:rPr>
        <w:t xml:space="preserve">        </w:t>
      </w:r>
      <w:r>
        <w:rPr>
          <w:rFonts w:hint="eastAsia" w:ascii="新宋体" w:hAnsi="新宋体" w:eastAsia="新宋体" w:cs="新宋体"/>
          <w:sz w:val="30"/>
          <w:szCs w:val="30"/>
        </w:rPr>
        <w:t xml:space="preserve">  </w:t>
      </w:r>
    </w:p>
    <w:p w14:paraId="2E118DC5">
      <w:pPr>
        <w:spacing w:line="400" w:lineRule="exact"/>
        <w:ind w:firstLine="600" w:firstLineChars="200"/>
        <w:rPr>
          <w:rFonts w:hint="eastAsia" w:ascii="新宋体" w:hAnsi="新宋体" w:eastAsia="新宋体" w:cs="新宋体"/>
          <w:sz w:val="30"/>
          <w:szCs w:val="30"/>
        </w:rPr>
      </w:pPr>
    </w:p>
    <w:p w14:paraId="6820D22C">
      <w:pPr>
        <w:spacing w:line="400" w:lineRule="exact"/>
        <w:ind w:firstLine="6300" w:firstLineChars="2100"/>
        <w:rPr>
          <w:rFonts w:hint="eastAsia" w:ascii="新宋体" w:hAnsi="新宋体" w:eastAsia="新宋体" w:cs="新宋体"/>
          <w:sz w:val="30"/>
          <w:szCs w:val="30"/>
        </w:rPr>
      </w:pPr>
      <w:r>
        <w:rPr>
          <w:rFonts w:hint="eastAsia" w:ascii="新宋体" w:hAnsi="新宋体" w:eastAsia="新宋体" w:cs="新宋体"/>
          <w:sz w:val="30"/>
          <w:szCs w:val="30"/>
        </w:rPr>
        <w:t>年   月    日</w:t>
      </w:r>
    </w:p>
    <w:p w14:paraId="3BD6FC8A">
      <w:pPr>
        <w:spacing w:line="400" w:lineRule="exact"/>
        <w:ind w:firstLine="600" w:firstLineChars="200"/>
        <w:rPr>
          <w:rFonts w:hint="eastAsia" w:ascii="新宋体" w:hAnsi="新宋体" w:eastAsia="新宋体" w:cs="新宋体"/>
          <w:sz w:val="30"/>
          <w:szCs w:val="30"/>
        </w:rPr>
      </w:pPr>
    </w:p>
    <w:p w14:paraId="61771409">
      <w:pPr>
        <w:spacing w:line="400" w:lineRule="exact"/>
        <w:rPr>
          <w:rFonts w:hint="eastAsia" w:ascii="新宋体" w:hAnsi="新宋体" w:eastAsia="新宋体" w:cs="新宋体"/>
          <w:sz w:val="30"/>
          <w:szCs w:val="30"/>
        </w:rPr>
      </w:pPr>
    </w:p>
    <w:p w14:paraId="3351D0D3">
      <w:pPr>
        <w:spacing w:line="400" w:lineRule="exact"/>
        <w:rPr>
          <w:rFonts w:hint="eastAsia" w:ascii="新宋体" w:hAnsi="新宋体" w:eastAsia="新宋体" w:cs="新宋体"/>
          <w:sz w:val="30"/>
          <w:szCs w:val="30"/>
        </w:rPr>
      </w:pPr>
    </w:p>
    <w:p w14:paraId="39556EFC">
      <w:pPr>
        <w:spacing w:line="400" w:lineRule="exact"/>
        <w:rPr>
          <w:rFonts w:hint="eastAsia" w:ascii="新宋体" w:hAnsi="新宋体" w:eastAsia="新宋体" w:cs="新宋体"/>
          <w:sz w:val="30"/>
          <w:szCs w:val="30"/>
        </w:rPr>
      </w:pPr>
    </w:p>
    <w:p w14:paraId="4A5A4D4D">
      <w:pPr>
        <w:spacing w:line="400" w:lineRule="exact"/>
        <w:rPr>
          <w:rFonts w:hint="eastAsia" w:ascii="新宋体" w:hAnsi="新宋体" w:eastAsia="新宋体" w:cs="新宋体"/>
          <w:sz w:val="30"/>
          <w:szCs w:val="30"/>
        </w:rPr>
      </w:pPr>
      <w:r>
        <w:rPr>
          <w:rFonts w:hint="eastAsia" w:ascii="新宋体" w:hAnsi="新宋体" w:eastAsia="新宋体" w:cs="新宋体"/>
          <w:sz w:val="30"/>
          <w:szCs w:val="30"/>
        </w:rPr>
        <w:t>附件2</w:t>
      </w:r>
    </w:p>
    <w:p w14:paraId="68F15ABC">
      <w:pPr>
        <w:spacing w:line="40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投 标 保 证 书</w:t>
      </w:r>
    </w:p>
    <w:p w14:paraId="05040EA8">
      <w:pPr>
        <w:spacing w:line="400" w:lineRule="exact"/>
        <w:ind w:firstLine="600" w:firstLineChars="200"/>
        <w:rPr>
          <w:rFonts w:hint="eastAsia" w:ascii="新宋体" w:hAnsi="新宋体" w:eastAsia="新宋体" w:cs="新宋体"/>
          <w:sz w:val="30"/>
          <w:szCs w:val="30"/>
        </w:rPr>
      </w:pPr>
    </w:p>
    <w:p w14:paraId="1913F551">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湖北日报传媒集团</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采购部：</w:t>
      </w:r>
    </w:p>
    <w:p w14:paraId="3B286BA8">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1、我方一定严格遵守相关法律法规参与本次项目投标。</w:t>
      </w:r>
    </w:p>
    <w:p w14:paraId="5BFD4109">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2、若我方中标，按照贵方的</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文件，积极配合</w:t>
      </w:r>
      <w:r>
        <w:rPr>
          <w:rFonts w:hint="eastAsia" w:ascii="新宋体" w:hAnsi="新宋体" w:eastAsia="新宋体" w:cs="新宋体"/>
          <w:sz w:val="30"/>
          <w:szCs w:val="30"/>
          <w:lang w:eastAsia="zh-CN"/>
        </w:rPr>
        <w:t>采购</w:t>
      </w:r>
      <w:r>
        <w:rPr>
          <w:rFonts w:hint="eastAsia" w:ascii="新宋体" w:hAnsi="新宋体" w:eastAsia="新宋体" w:cs="新宋体"/>
          <w:sz w:val="30"/>
          <w:szCs w:val="30"/>
        </w:rPr>
        <w:t>人签订合同，并按合同要求承担本项目的实施。</w:t>
      </w:r>
    </w:p>
    <w:p w14:paraId="5630E7F6">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3、在正式合同订立之前，本投标书连同贵方中标通知书、以及其他文件和附件成为约束双方的合同。</w:t>
      </w:r>
    </w:p>
    <w:p w14:paraId="3D2A4333">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4、我方对出具的业绩表、人员一览表以及反映我方实力及信誉的各种证明材料的真实性负责。如有虚假行为，无条件同意贵方取消我方的投标资格和中标资格。</w:t>
      </w:r>
    </w:p>
    <w:p w14:paraId="702FD94E">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5、我方同意从定标日起至双方签订的合同有效期内，严格遵守本投标书的各项承诺。本投标书始终对我方具有法律约束力。</w:t>
      </w:r>
    </w:p>
    <w:p w14:paraId="3BD59143">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6、我方承诺，若中标，本投标书中人员安排不做更换。</w:t>
      </w:r>
    </w:p>
    <w:p w14:paraId="037F7343">
      <w:pPr>
        <w:spacing w:line="400" w:lineRule="exact"/>
        <w:ind w:firstLine="600" w:firstLineChars="200"/>
        <w:rPr>
          <w:rFonts w:hint="eastAsia" w:ascii="新宋体" w:hAnsi="新宋体" w:eastAsia="新宋体" w:cs="新宋体"/>
          <w:sz w:val="30"/>
          <w:szCs w:val="30"/>
        </w:rPr>
      </w:pPr>
    </w:p>
    <w:p w14:paraId="0BE6EF66">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投标单位：（公章）</w:t>
      </w:r>
    </w:p>
    <w:p w14:paraId="3F21D98E">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邮政编码：</w:t>
      </w:r>
    </w:p>
    <w:p w14:paraId="12F78B32">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投标单位地址：</w:t>
      </w:r>
    </w:p>
    <w:p w14:paraId="46C57F8E">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法定代表人或其授权的代理人：（章）</w:t>
      </w:r>
    </w:p>
    <w:p w14:paraId="29E4987E">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联系电话：</w:t>
      </w:r>
    </w:p>
    <w:p w14:paraId="5AB99E71">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传真号码：</w:t>
      </w:r>
    </w:p>
    <w:p w14:paraId="1E4909C0">
      <w:pPr>
        <w:spacing w:line="400" w:lineRule="exact"/>
        <w:rPr>
          <w:rFonts w:hint="eastAsia" w:ascii="新宋体" w:hAnsi="新宋体" w:eastAsia="新宋体" w:cs="新宋体"/>
          <w:sz w:val="30"/>
          <w:szCs w:val="30"/>
        </w:rPr>
      </w:pPr>
    </w:p>
    <w:p w14:paraId="07643998">
      <w:pPr>
        <w:spacing w:line="400" w:lineRule="exact"/>
        <w:ind w:firstLine="600" w:firstLineChars="200"/>
        <w:jc w:val="right"/>
        <w:rPr>
          <w:rFonts w:hint="eastAsia" w:ascii="新宋体" w:hAnsi="新宋体" w:eastAsia="新宋体" w:cs="新宋体"/>
          <w:sz w:val="30"/>
          <w:szCs w:val="30"/>
        </w:rPr>
      </w:pPr>
      <w:r>
        <w:rPr>
          <w:rFonts w:hint="eastAsia" w:ascii="新宋体" w:hAnsi="新宋体" w:eastAsia="新宋体" w:cs="新宋体"/>
          <w:sz w:val="30"/>
          <w:szCs w:val="30"/>
        </w:rPr>
        <w:t xml:space="preserve">                           日期：  年    月  日</w:t>
      </w:r>
    </w:p>
    <w:p w14:paraId="3CC00995">
      <w:pPr>
        <w:spacing w:line="400" w:lineRule="exact"/>
        <w:ind w:firstLine="600" w:firstLineChars="200"/>
        <w:jc w:val="right"/>
        <w:rPr>
          <w:rFonts w:hint="eastAsia" w:ascii="新宋体" w:hAnsi="新宋体" w:eastAsia="新宋体" w:cs="新宋体"/>
          <w:sz w:val="30"/>
          <w:szCs w:val="30"/>
        </w:rPr>
      </w:pPr>
    </w:p>
    <w:p w14:paraId="690BF338">
      <w:pPr>
        <w:spacing w:line="400" w:lineRule="exact"/>
        <w:ind w:firstLine="600" w:firstLineChars="200"/>
        <w:jc w:val="right"/>
        <w:rPr>
          <w:rFonts w:hint="eastAsia" w:ascii="新宋体" w:hAnsi="新宋体" w:eastAsia="新宋体" w:cs="新宋体"/>
          <w:sz w:val="30"/>
          <w:szCs w:val="30"/>
        </w:rPr>
      </w:pPr>
    </w:p>
    <w:p w14:paraId="07E74181">
      <w:pPr>
        <w:spacing w:line="400" w:lineRule="exact"/>
        <w:ind w:firstLine="600" w:firstLineChars="200"/>
        <w:jc w:val="right"/>
        <w:rPr>
          <w:rFonts w:hint="eastAsia" w:ascii="新宋体" w:hAnsi="新宋体" w:eastAsia="新宋体" w:cs="新宋体"/>
          <w:sz w:val="30"/>
          <w:szCs w:val="30"/>
        </w:rPr>
      </w:pPr>
    </w:p>
    <w:p w14:paraId="64AF2960">
      <w:pPr>
        <w:spacing w:line="400" w:lineRule="exact"/>
        <w:ind w:firstLine="600" w:firstLineChars="200"/>
        <w:jc w:val="right"/>
        <w:rPr>
          <w:rFonts w:hint="eastAsia" w:ascii="新宋体" w:hAnsi="新宋体" w:eastAsia="新宋体" w:cs="新宋体"/>
          <w:sz w:val="30"/>
          <w:szCs w:val="30"/>
        </w:rPr>
      </w:pPr>
    </w:p>
    <w:p w14:paraId="53350E7E">
      <w:pPr>
        <w:spacing w:line="400" w:lineRule="exact"/>
        <w:ind w:firstLine="600" w:firstLineChars="200"/>
        <w:jc w:val="right"/>
        <w:rPr>
          <w:rFonts w:hint="eastAsia" w:ascii="新宋体" w:hAnsi="新宋体" w:eastAsia="新宋体" w:cs="新宋体"/>
          <w:sz w:val="30"/>
          <w:szCs w:val="30"/>
        </w:rPr>
      </w:pPr>
    </w:p>
    <w:p w14:paraId="526439E0">
      <w:pPr>
        <w:spacing w:line="400" w:lineRule="exact"/>
        <w:ind w:firstLine="600" w:firstLineChars="200"/>
        <w:jc w:val="right"/>
        <w:rPr>
          <w:rFonts w:hint="eastAsia" w:ascii="新宋体" w:hAnsi="新宋体" w:eastAsia="新宋体" w:cs="新宋体"/>
          <w:sz w:val="30"/>
          <w:szCs w:val="30"/>
        </w:rPr>
      </w:pPr>
    </w:p>
    <w:p w14:paraId="23F2E3D3">
      <w:pPr>
        <w:spacing w:line="400" w:lineRule="exact"/>
        <w:ind w:firstLine="600" w:firstLineChars="200"/>
        <w:jc w:val="right"/>
        <w:rPr>
          <w:rFonts w:hint="eastAsia" w:ascii="新宋体" w:hAnsi="新宋体" w:eastAsia="新宋体" w:cs="新宋体"/>
          <w:sz w:val="30"/>
          <w:szCs w:val="30"/>
        </w:rPr>
      </w:pPr>
    </w:p>
    <w:p w14:paraId="04BF68DE">
      <w:pPr>
        <w:spacing w:line="400" w:lineRule="exact"/>
        <w:ind w:firstLine="600" w:firstLineChars="200"/>
        <w:jc w:val="right"/>
        <w:rPr>
          <w:rFonts w:hint="eastAsia" w:ascii="新宋体" w:hAnsi="新宋体" w:eastAsia="新宋体" w:cs="新宋体"/>
          <w:sz w:val="30"/>
          <w:szCs w:val="30"/>
        </w:rPr>
      </w:pPr>
    </w:p>
    <w:p w14:paraId="1F329E37">
      <w:pPr>
        <w:spacing w:line="400" w:lineRule="exact"/>
        <w:jc w:val="both"/>
        <w:rPr>
          <w:rFonts w:hint="eastAsia" w:ascii="新宋体" w:hAnsi="新宋体" w:eastAsia="新宋体" w:cs="新宋体"/>
          <w:sz w:val="30"/>
          <w:szCs w:val="30"/>
        </w:rPr>
      </w:pPr>
    </w:p>
    <w:p w14:paraId="491E4ED0">
      <w:pPr>
        <w:spacing w:line="400" w:lineRule="exact"/>
        <w:jc w:val="both"/>
        <w:rPr>
          <w:rFonts w:hint="eastAsia" w:ascii="新宋体" w:hAnsi="新宋体" w:eastAsia="新宋体" w:cs="新宋体"/>
          <w:sz w:val="30"/>
          <w:szCs w:val="30"/>
        </w:rPr>
      </w:pPr>
    </w:p>
    <w:p w14:paraId="77EB88EF">
      <w:pPr>
        <w:spacing w:line="400" w:lineRule="exact"/>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附件3</w:t>
      </w:r>
    </w:p>
    <w:p w14:paraId="52116024">
      <w:pPr>
        <w:spacing w:line="400" w:lineRule="exact"/>
        <w:ind w:firstLine="643" w:firstLineChars="200"/>
        <w:jc w:val="center"/>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法定代表人授权委托书</w:t>
      </w:r>
    </w:p>
    <w:p w14:paraId="23411CB6">
      <w:pPr>
        <w:spacing w:line="400" w:lineRule="exact"/>
        <w:ind w:firstLine="600" w:firstLineChars="200"/>
        <w:rPr>
          <w:rFonts w:hint="eastAsia" w:ascii="新宋体" w:hAnsi="新宋体" w:eastAsia="新宋体" w:cs="新宋体"/>
          <w:sz w:val="30"/>
          <w:szCs w:val="30"/>
          <w:lang w:val="en-US" w:eastAsia="zh-CN"/>
        </w:rPr>
      </w:pPr>
    </w:p>
    <w:p w14:paraId="130F7F2A">
      <w:pPr>
        <w:spacing w:line="400" w:lineRule="exact"/>
        <w:ind w:firstLine="600" w:firstLineChars="200"/>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 xml:space="preserve">本授权书声明：注册于                     </w:t>
      </w:r>
      <w:r>
        <w:rPr>
          <w:rFonts w:hint="eastAsia" w:ascii="新宋体" w:hAnsi="新宋体" w:eastAsia="新宋体" w:cs="新宋体"/>
          <w:sz w:val="30"/>
          <w:szCs w:val="30"/>
          <w:rtl w:val="0"/>
          <w:lang w:val="zh-TW" w:eastAsia="zh-TW"/>
        </w:rPr>
        <w:t>（地址）</w:t>
      </w:r>
      <w:r>
        <w:rPr>
          <w:rFonts w:hint="eastAsia" w:ascii="新宋体" w:hAnsi="新宋体" w:eastAsia="新宋体" w:cs="新宋体"/>
          <w:sz w:val="30"/>
          <w:szCs w:val="30"/>
          <w:lang w:val="en-US" w:eastAsia="zh-CN"/>
        </w:rPr>
        <w:t xml:space="preserve">的                         </w:t>
      </w:r>
      <w:r>
        <w:rPr>
          <w:rFonts w:hint="eastAsia" w:ascii="新宋体" w:hAnsi="新宋体" w:eastAsia="新宋体" w:cs="新宋体"/>
          <w:sz w:val="30"/>
          <w:szCs w:val="30"/>
          <w:rtl w:val="0"/>
          <w:lang w:val="zh-TW" w:eastAsia="zh-TW"/>
        </w:rPr>
        <w:t>（单位全称）</w:t>
      </w:r>
      <w:r>
        <w:rPr>
          <w:rFonts w:hint="eastAsia" w:ascii="新宋体" w:hAnsi="新宋体" w:eastAsia="新宋体" w:cs="新宋体"/>
          <w:sz w:val="30"/>
          <w:szCs w:val="30"/>
          <w:lang w:val="en-US" w:eastAsia="zh-CN"/>
        </w:rPr>
        <w:t xml:space="preserve">的法定代表人       </w:t>
      </w:r>
      <w:r>
        <w:rPr>
          <w:rFonts w:hint="eastAsia" w:ascii="新宋体" w:hAnsi="新宋体" w:eastAsia="新宋体" w:cs="新宋体"/>
          <w:sz w:val="30"/>
          <w:szCs w:val="30"/>
          <w:rtl w:val="0"/>
          <w:lang w:val="zh-TW" w:eastAsia="zh-TW"/>
        </w:rPr>
        <w:t>（法定代表人姓名、职务）</w:t>
      </w:r>
      <w:r>
        <w:rPr>
          <w:rFonts w:hint="eastAsia" w:ascii="新宋体" w:hAnsi="新宋体" w:eastAsia="新宋体" w:cs="新宋体"/>
          <w:sz w:val="30"/>
          <w:szCs w:val="30"/>
          <w:lang w:val="en-US" w:eastAsia="zh-CN"/>
        </w:rPr>
        <w:t xml:space="preserve">授权         </w:t>
      </w:r>
      <w:r>
        <w:rPr>
          <w:rFonts w:hint="eastAsia" w:ascii="新宋体" w:hAnsi="新宋体" w:eastAsia="新宋体" w:cs="新宋体"/>
          <w:sz w:val="30"/>
          <w:szCs w:val="30"/>
          <w:rtl w:val="0"/>
          <w:lang w:val="zh-TW" w:eastAsia="zh-TW"/>
        </w:rPr>
        <w:t>（被授权人姓名、职务）</w:t>
      </w:r>
      <w:r>
        <w:rPr>
          <w:rFonts w:hint="eastAsia" w:ascii="新宋体" w:hAnsi="新宋体" w:eastAsia="新宋体" w:cs="新宋体"/>
          <w:sz w:val="30"/>
          <w:szCs w:val="30"/>
          <w:lang w:val="en-US" w:eastAsia="zh-CN"/>
        </w:rPr>
        <w:t>为本单位的合法代理人，并将以本单位名义处理一切与</w:t>
      </w:r>
    </w:p>
    <w:p w14:paraId="5A9B0FCF">
      <w:pPr>
        <w:spacing w:line="400" w:lineRule="exact"/>
        <w:ind w:firstLine="600" w:firstLineChars="200"/>
        <w:rPr>
          <w:rFonts w:hint="eastAsia" w:ascii="新宋体" w:hAnsi="新宋体" w:eastAsia="新宋体" w:cs="新宋体"/>
          <w:sz w:val="30"/>
          <w:szCs w:val="30"/>
          <w:lang w:val="en-US" w:eastAsia="zh-CN"/>
        </w:rPr>
      </w:pPr>
      <w:r>
        <w:rPr>
          <w:rFonts w:hint="eastAsia" w:ascii="新宋体" w:hAnsi="新宋体" w:eastAsia="新宋体" w:cs="新宋体"/>
          <w:sz w:val="30"/>
          <w:szCs w:val="30"/>
        </w:rPr>
        <w:t xml:space="preserve">              </w:t>
      </w:r>
      <w:r>
        <w:rPr>
          <w:rFonts w:hint="eastAsia" w:ascii="新宋体" w:hAnsi="新宋体" w:eastAsia="新宋体" w:cs="新宋体"/>
          <w:sz w:val="30"/>
          <w:szCs w:val="30"/>
          <w:lang w:val="en-US" w:eastAsia="zh-CN"/>
        </w:rPr>
        <w:t xml:space="preserve"> </w:t>
      </w:r>
      <w:r>
        <w:rPr>
          <w:rFonts w:hint="eastAsia" w:ascii="新宋体" w:hAnsi="新宋体" w:eastAsia="新宋体" w:cs="新宋体"/>
          <w:sz w:val="30"/>
          <w:szCs w:val="30"/>
          <w:rtl w:val="0"/>
          <w:lang w:val="zh-TW" w:eastAsia="zh-TW"/>
        </w:rPr>
        <w:t>（</w:t>
      </w:r>
      <w:r>
        <w:rPr>
          <w:rFonts w:hint="eastAsia" w:ascii="新宋体" w:hAnsi="新宋体" w:eastAsia="新宋体" w:cs="新宋体"/>
          <w:sz w:val="30"/>
          <w:szCs w:val="30"/>
          <w:rtl w:val="0"/>
          <w:lang w:val="zh-TW" w:eastAsia="zh-CN"/>
        </w:rPr>
        <w:t>采购</w:t>
      </w:r>
      <w:r>
        <w:rPr>
          <w:rFonts w:hint="eastAsia" w:ascii="新宋体" w:hAnsi="新宋体" w:eastAsia="新宋体" w:cs="新宋体"/>
          <w:sz w:val="30"/>
          <w:szCs w:val="30"/>
          <w:rtl w:val="0"/>
          <w:lang w:val="zh-TW" w:eastAsia="zh-TW"/>
        </w:rPr>
        <w:t>项目名称）</w:t>
      </w:r>
      <w:r>
        <w:rPr>
          <w:rFonts w:hint="eastAsia" w:ascii="新宋体" w:hAnsi="新宋体" w:eastAsia="新宋体" w:cs="新宋体"/>
          <w:sz w:val="30"/>
          <w:szCs w:val="30"/>
          <w:lang w:val="en-US" w:eastAsia="zh-CN"/>
        </w:rPr>
        <w:t>采购投标活动中的有关事宜，代理人</w:t>
      </w:r>
      <w:r>
        <w:rPr>
          <w:rFonts w:hint="eastAsia" w:ascii="新宋体" w:hAnsi="新宋体" w:eastAsia="新宋体" w:cs="新宋体"/>
          <w:sz w:val="30"/>
          <w:szCs w:val="30"/>
          <w:rtl w:val="0"/>
          <w:lang w:val="zh-TW" w:eastAsia="zh-TW"/>
        </w:rPr>
        <w:t>（被授权人）</w:t>
      </w:r>
      <w:r>
        <w:rPr>
          <w:rFonts w:hint="eastAsia" w:ascii="新宋体" w:hAnsi="新宋体" w:eastAsia="新宋体" w:cs="新宋体"/>
          <w:sz w:val="30"/>
          <w:szCs w:val="30"/>
          <w:lang w:val="en-US" w:eastAsia="zh-CN"/>
        </w:rPr>
        <w:t>在本项目投标及合同中所签署的一切文件和处理的一切有关事宜，我单位均予承认。</w:t>
      </w:r>
    </w:p>
    <w:p w14:paraId="2410C975">
      <w:pPr>
        <w:spacing w:line="400" w:lineRule="exact"/>
        <w:ind w:firstLine="600" w:firstLineChars="200"/>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本授权书于       年    月    日签字生效，特此申明。</w:t>
      </w:r>
    </w:p>
    <w:p w14:paraId="053B20D0">
      <w:pPr>
        <w:spacing w:line="400" w:lineRule="exact"/>
        <w:ind w:firstLine="600" w:firstLineChars="200"/>
        <w:rPr>
          <w:rFonts w:hint="eastAsia" w:ascii="新宋体" w:hAnsi="新宋体" w:eastAsia="新宋体" w:cs="新宋体"/>
          <w:sz w:val="30"/>
          <w:szCs w:val="30"/>
          <w:lang w:val="en-US" w:eastAsia="zh-CN"/>
        </w:rPr>
      </w:pPr>
    </w:p>
    <w:p w14:paraId="104BF6EC">
      <w:pPr>
        <w:spacing w:line="400" w:lineRule="exact"/>
        <w:ind w:firstLine="600" w:firstLineChars="200"/>
        <w:rPr>
          <w:rFonts w:hint="eastAsia" w:ascii="新宋体" w:hAnsi="新宋体" w:eastAsia="新宋体" w:cs="新宋体"/>
          <w:sz w:val="30"/>
          <w:szCs w:val="30"/>
          <w:rtl w:val="0"/>
          <w:lang w:val="zh-TW" w:eastAsia="zh-TW"/>
        </w:rPr>
      </w:pPr>
      <w:r>
        <w:rPr>
          <w:rFonts w:hint="eastAsia" w:ascii="新宋体" w:hAnsi="新宋体" w:eastAsia="新宋体" w:cs="新宋体"/>
          <w:sz w:val="30"/>
          <w:szCs w:val="30"/>
          <w:rtl w:val="0"/>
          <w:lang w:val="zh-TW" w:eastAsia="zh-TW"/>
        </w:rPr>
        <w:t>法人授权代表</w:t>
      </w:r>
      <w:r>
        <w:rPr>
          <w:rFonts w:hint="eastAsia" w:ascii="新宋体" w:hAnsi="新宋体" w:eastAsia="新宋体" w:cs="新宋体"/>
          <w:sz w:val="30"/>
          <w:szCs w:val="30"/>
          <w:rtl w:val="0"/>
          <w:lang w:val="en-US" w:eastAsia="zh-CN"/>
        </w:rPr>
        <w:t>（被授权人）</w:t>
      </w:r>
      <w:r>
        <w:rPr>
          <w:rFonts w:hint="eastAsia" w:ascii="新宋体" w:hAnsi="新宋体" w:eastAsia="新宋体" w:cs="新宋体"/>
          <w:sz w:val="30"/>
          <w:szCs w:val="30"/>
          <w:rtl w:val="0"/>
          <w:lang w:val="zh-TW" w:eastAsia="zh-TW"/>
        </w:rPr>
        <w:t>情况：</w:t>
      </w:r>
    </w:p>
    <w:p w14:paraId="3FA25457">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tl w:val="0"/>
          <w:lang w:val="zh-TW" w:eastAsia="zh-TW"/>
        </w:rPr>
        <w:t>姓名：</w:t>
      </w:r>
      <w:r>
        <w:rPr>
          <w:rFonts w:hint="eastAsia" w:ascii="新宋体" w:hAnsi="新宋体" w:eastAsia="新宋体" w:cs="新宋体"/>
          <w:sz w:val="30"/>
          <w:szCs w:val="30"/>
        </w:rPr>
        <w:t xml:space="preserve">           </w:t>
      </w:r>
      <w:r>
        <w:rPr>
          <w:rFonts w:hint="eastAsia" w:ascii="新宋体" w:hAnsi="新宋体" w:eastAsia="新宋体" w:cs="新宋体"/>
          <w:sz w:val="30"/>
          <w:szCs w:val="30"/>
          <w:rtl w:val="0"/>
          <w:lang w:val="zh-TW" w:eastAsia="zh-TW"/>
        </w:rPr>
        <w:t>性别：</w:t>
      </w:r>
      <w:r>
        <w:rPr>
          <w:rFonts w:hint="eastAsia" w:ascii="新宋体" w:hAnsi="新宋体" w:eastAsia="新宋体" w:cs="新宋体"/>
          <w:sz w:val="30"/>
          <w:szCs w:val="30"/>
        </w:rPr>
        <w:t xml:space="preserve">      </w:t>
      </w:r>
      <w:r>
        <w:rPr>
          <w:rFonts w:hint="eastAsia" w:ascii="新宋体" w:hAnsi="新宋体" w:eastAsia="新宋体" w:cs="新宋体"/>
          <w:sz w:val="30"/>
          <w:szCs w:val="30"/>
          <w:rtl w:val="0"/>
          <w:lang w:val="zh-TW" w:eastAsia="zh-TW"/>
        </w:rPr>
        <w:t>年龄：</w:t>
      </w:r>
      <w:r>
        <w:rPr>
          <w:rFonts w:hint="eastAsia" w:ascii="新宋体" w:hAnsi="新宋体" w:eastAsia="新宋体" w:cs="新宋体"/>
          <w:sz w:val="30"/>
          <w:szCs w:val="30"/>
        </w:rPr>
        <w:t xml:space="preserve">      </w:t>
      </w:r>
      <w:r>
        <w:rPr>
          <w:rFonts w:hint="eastAsia" w:ascii="新宋体" w:hAnsi="新宋体" w:eastAsia="新宋体" w:cs="新宋体"/>
          <w:sz w:val="30"/>
          <w:szCs w:val="30"/>
          <w:rtl w:val="0"/>
          <w:lang w:val="zh-TW" w:eastAsia="zh-TW"/>
        </w:rPr>
        <w:t>职务</w:t>
      </w:r>
      <w:r>
        <w:rPr>
          <w:rFonts w:hint="eastAsia" w:ascii="新宋体" w:hAnsi="新宋体" w:eastAsia="新宋体" w:cs="新宋体"/>
          <w:sz w:val="30"/>
          <w:szCs w:val="30"/>
        </w:rPr>
        <w:t xml:space="preserve">：       </w:t>
      </w:r>
    </w:p>
    <w:p w14:paraId="21044B6C">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tl w:val="0"/>
          <w:lang w:val="zh-TW" w:eastAsia="zh-TW"/>
        </w:rPr>
        <w:t>联系地址：</w:t>
      </w:r>
      <w:r>
        <w:rPr>
          <w:rFonts w:hint="eastAsia" w:ascii="新宋体" w:hAnsi="新宋体" w:eastAsia="新宋体" w:cs="新宋体"/>
          <w:sz w:val="30"/>
          <w:szCs w:val="30"/>
        </w:rPr>
        <w:t xml:space="preserve">                                       </w:t>
      </w:r>
    </w:p>
    <w:p w14:paraId="79AD130C">
      <w:pPr>
        <w:spacing w:line="400" w:lineRule="exact"/>
        <w:ind w:firstLine="600" w:firstLineChars="200"/>
        <w:rPr>
          <w:rFonts w:hint="eastAsia" w:ascii="新宋体" w:hAnsi="新宋体" w:eastAsia="新宋体" w:cs="新宋体"/>
          <w:sz w:val="30"/>
          <w:szCs w:val="30"/>
          <w:rtl w:val="0"/>
          <w:lang w:val="zh-TW" w:eastAsia="zh-TW"/>
        </w:rPr>
      </w:pPr>
      <w:r>
        <w:rPr>
          <w:rFonts w:hint="eastAsia" w:ascii="新宋体" w:hAnsi="新宋体" w:eastAsia="新宋体" w:cs="新宋体"/>
          <w:sz w:val="30"/>
          <w:szCs w:val="30"/>
          <w:rtl w:val="0"/>
          <w:lang w:val="zh-TW" w:eastAsia="zh-TW"/>
        </w:rPr>
        <w:t>邮编：</w:t>
      </w:r>
      <w:r>
        <w:rPr>
          <w:rFonts w:hint="eastAsia" w:ascii="新宋体" w:hAnsi="新宋体" w:eastAsia="新宋体" w:cs="新宋体"/>
          <w:sz w:val="30"/>
          <w:szCs w:val="30"/>
        </w:rPr>
        <w:t xml:space="preserve">         </w:t>
      </w:r>
      <w:r>
        <w:rPr>
          <w:rFonts w:hint="eastAsia" w:ascii="新宋体" w:hAnsi="新宋体" w:eastAsia="新宋体" w:cs="新宋体"/>
          <w:sz w:val="30"/>
          <w:szCs w:val="30"/>
          <w:rtl w:val="0"/>
          <w:lang w:val="zh-TW" w:eastAsia="zh-TW"/>
        </w:rPr>
        <w:t>电话：</w:t>
      </w:r>
      <w:r>
        <w:rPr>
          <w:rFonts w:hint="eastAsia" w:ascii="新宋体" w:hAnsi="新宋体" w:eastAsia="新宋体" w:cs="新宋体"/>
          <w:sz w:val="30"/>
          <w:szCs w:val="30"/>
        </w:rPr>
        <w:t xml:space="preserve">         </w:t>
      </w:r>
      <w:r>
        <w:rPr>
          <w:rFonts w:hint="eastAsia" w:ascii="新宋体" w:hAnsi="新宋体" w:eastAsia="新宋体" w:cs="新宋体"/>
          <w:sz w:val="30"/>
          <w:szCs w:val="30"/>
          <w:rtl w:val="0"/>
          <w:lang w:val="zh-TW" w:eastAsia="zh-TW"/>
        </w:rPr>
        <w:t xml:space="preserve">传真：           </w:t>
      </w:r>
    </w:p>
    <w:p w14:paraId="5B634DA0">
      <w:pPr>
        <w:spacing w:line="400" w:lineRule="exact"/>
        <w:ind w:firstLine="600" w:firstLineChars="200"/>
        <w:rPr>
          <w:rFonts w:hint="eastAsia" w:ascii="新宋体" w:hAnsi="新宋体" w:eastAsia="新宋体" w:cs="新宋体"/>
          <w:sz w:val="30"/>
          <w:szCs w:val="30"/>
          <w:rtl w:val="0"/>
          <w:lang w:val="zh-TW" w:eastAsia="zh-TW"/>
        </w:rPr>
      </w:pPr>
    </w:p>
    <w:p w14:paraId="28AB35D6">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tl w:val="0"/>
          <w:lang w:val="zh-TW" w:eastAsia="zh-TW"/>
        </w:rPr>
        <w:t>授权单位</w:t>
      </w:r>
      <w:r>
        <w:rPr>
          <w:rFonts w:hint="eastAsia" w:ascii="新宋体" w:hAnsi="新宋体" w:eastAsia="新宋体" w:cs="新宋体"/>
          <w:sz w:val="30"/>
          <w:szCs w:val="30"/>
          <w:lang w:val="en-US" w:eastAsia="zh-CN"/>
        </w:rPr>
        <w:t>（公章）</w:t>
      </w:r>
      <w:r>
        <w:rPr>
          <w:rFonts w:hint="eastAsia" w:ascii="新宋体" w:hAnsi="新宋体" w:eastAsia="新宋体" w:cs="新宋体"/>
          <w:sz w:val="30"/>
          <w:szCs w:val="30"/>
        </w:rPr>
        <w:t xml:space="preserve">：             </w:t>
      </w:r>
    </w:p>
    <w:p w14:paraId="6CA91DE1">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tl w:val="0"/>
          <w:lang w:val="zh-TW" w:eastAsia="zh-TW"/>
        </w:rPr>
        <w:t>法定代表人</w:t>
      </w:r>
      <w:r>
        <w:rPr>
          <w:rFonts w:hint="eastAsia" w:ascii="新宋体" w:hAnsi="新宋体" w:eastAsia="新宋体" w:cs="新宋体"/>
          <w:sz w:val="30"/>
          <w:szCs w:val="30"/>
          <w:lang w:val="en-US" w:eastAsia="zh-CN"/>
        </w:rPr>
        <w:t>（签字或盖章）</w:t>
      </w:r>
      <w:r>
        <w:rPr>
          <w:rFonts w:hint="eastAsia" w:ascii="新宋体" w:hAnsi="新宋体" w:eastAsia="新宋体" w:cs="新宋体"/>
          <w:sz w:val="30"/>
          <w:szCs w:val="30"/>
        </w:rPr>
        <w:t xml:space="preserve">：          </w:t>
      </w:r>
    </w:p>
    <w:p w14:paraId="0485758F">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tl w:val="0"/>
          <w:lang w:val="zh-TW" w:eastAsia="zh-TW"/>
        </w:rPr>
        <w:t>法人授权代表</w:t>
      </w:r>
      <w:r>
        <w:rPr>
          <w:rFonts w:hint="eastAsia" w:ascii="新宋体" w:hAnsi="新宋体" w:eastAsia="新宋体" w:cs="新宋体"/>
          <w:sz w:val="30"/>
          <w:szCs w:val="30"/>
          <w:lang w:val="en-US" w:eastAsia="zh-CN"/>
        </w:rPr>
        <w:t>（被授权人）（签字）</w:t>
      </w:r>
      <w:r>
        <w:rPr>
          <w:rFonts w:hint="eastAsia" w:ascii="新宋体" w:hAnsi="新宋体" w:eastAsia="新宋体" w:cs="新宋体"/>
          <w:sz w:val="30"/>
          <w:szCs w:val="30"/>
        </w:rPr>
        <w:t xml:space="preserve">          </w:t>
      </w:r>
    </w:p>
    <w:p w14:paraId="7F647072">
      <w:pPr>
        <w:spacing w:line="40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tl w:val="0"/>
          <w:lang w:val="zh-TW" w:eastAsia="zh-TW"/>
        </w:rPr>
        <w:t>授权日期：</w:t>
      </w:r>
      <w:r>
        <w:rPr>
          <w:rFonts w:hint="eastAsia" w:ascii="新宋体" w:hAnsi="新宋体" w:eastAsia="新宋体" w:cs="新宋体"/>
          <w:sz w:val="30"/>
          <w:szCs w:val="30"/>
        </w:rPr>
        <w:t xml:space="preserve">          </w:t>
      </w:r>
    </w:p>
    <w:p w14:paraId="36DDEEE5">
      <w:pPr>
        <w:spacing w:line="400" w:lineRule="exact"/>
        <w:ind w:firstLine="600" w:firstLineChars="200"/>
        <w:rPr>
          <w:rFonts w:hint="eastAsia" w:ascii="新宋体" w:hAnsi="新宋体" w:eastAsia="新宋体" w:cs="新宋体"/>
          <w:sz w:val="30"/>
          <w:szCs w:val="30"/>
          <w:lang w:val="en-US" w:eastAsia="zh-CN"/>
        </w:rPr>
      </w:pPr>
    </w:p>
    <w:p w14:paraId="155094E9">
      <w:pPr>
        <w:spacing w:line="400" w:lineRule="exact"/>
        <w:ind w:firstLine="600" w:firstLineChars="200"/>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注：无投标单位公章及法定代表人签章的视为无效授权。</w:t>
      </w:r>
    </w:p>
    <w:p w14:paraId="3F5E3E60">
      <w:pPr>
        <w:spacing w:line="400" w:lineRule="exact"/>
        <w:jc w:val="both"/>
        <w:rPr>
          <w:rFonts w:hint="eastAsia" w:ascii="新宋体" w:hAnsi="新宋体" w:eastAsia="新宋体" w:cs="新宋体"/>
          <w:sz w:val="30"/>
          <w:szCs w:val="30"/>
        </w:rPr>
      </w:pPr>
    </w:p>
    <w:p w14:paraId="73C23BE1">
      <w:pPr>
        <w:spacing w:line="400" w:lineRule="exact"/>
        <w:ind w:firstLine="600" w:firstLineChars="200"/>
        <w:jc w:val="right"/>
        <w:rPr>
          <w:rFonts w:hint="eastAsia" w:ascii="新宋体" w:hAnsi="新宋体" w:eastAsia="新宋体" w:cs="新宋体"/>
          <w:sz w:val="30"/>
          <w:szCs w:val="30"/>
        </w:rPr>
      </w:pPr>
      <w:r>
        <w:rPr>
          <w:rFonts w:hint="eastAsia" w:ascii="新宋体" w:hAnsi="新宋体" w:eastAsia="新宋体" w:cs="新宋体"/>
          <w:sz w:val="30"/>
          <w:szCs w:val="30"/>
        </w:rPr>
        <w:t> </w:t>
      </w:r>
    </w:p>
    <w:p w14:paraId="67A37EB0">
      <w:pPr>
        <w:spacing w:line="400" w:lineRule="exact"/>
        <w:ind w:firstLine="600" w:firstLineChars="200"/>
        <w:rPr>
          <w:rFonts w:hint="eastAsia" w:ascii="新宋体" w:hAnsi="新宋体" w:eastAsia="新宋体" w:cs="新宋体"/>
          <w:sz w:val="30"/>
          <w:szCs w:val="30"/>
        </w:rPr>
      </w:pPr>
    </w:p>
    <w:p w14:paraId="6CCDE20C">
      <w:pPr>
        <w:spacing w:line="400" w:lineRule="exact"/>
        <w:rPr>
          <w:rFonts w:hint="eastAsia" w:ascii="新宋体" w:hAnsi="新宋体" w:eastAsia="新宋体" w:cs="新宋体"/>
          <w:sz w:val="30"/>
          <w:szCs w:val="30"/>
          <w:lang w:val="en-US" w:eastAsia="zh-CN"/>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r>
        <w:rPr>
          <w:rFonts w:hint="eastAsia" w:ascii="新宋体" w:hAnsi="新宋体" w:eastAsia="新宋体" w:cs="新宋体"/>
          <w:sz w:val="30"/>
          <w:szCs w:val="30"/>
          <w:lang w:val="en-US" w:eastAsia="zh-CN"/>
        </w:rPr>
        <w:t xml:space="preserve">                                          年  月  日</w:t>
      </w:r>
    </w:p>
    <w:p w14:paraId="46913B71">
      <w:pPr>
        <w:keepNext w:val="0"/>
        <w:keepLines w:val="0"/>
        <w:widowControl w:val="0"/>
        <w:suppressLineNumbers w:val="0"/>
        <w:spacing w:before="0" w:beforeAutospacing="0" w:after="0" w:afterAutospacing="0" w:line="560" w:lineRule="exact"/>
        <w:ind w:left="0" w:right="0"/>
        <w:jc w:val="both"/>
        <w:rPr>
          <w:rFonts w:hint="eastAsia" w:ascii="新宋体" w:hAnsi="新宋体" w:eastAsia="新宋体" w:cs="新宋体"/>
          <w:kern w:val="2"/>
          <w:sz w:val="30"/>
          <w:szCs w:val="30"/>
        </w:rPr>
      </w:pPr>
      <w:r>
        <w:rPr>
          <w:rFonts w:hint="eastAsia" w:ascii="新宋体" w:hAnsi="新宋体" w:eastAsia="新宋体" w:cs="新宋体"/>
          <w:kern w:val="2"/>
          <w:sz w:val="30"/>
          <w:szCs w:val="30"/>
          <w:lang w:val="en-US" w:eastAsia="zh-CN" w:bidi="ar"/>
        </w:rPr>
        <w:t>附件4：近三年类似项目案例一览表（自行编辑格式）</w:t>
      </w:r>
    </w:p>
    <w:p w14:paraId="619A9645">
      <w:pPr>
        <w:keepNext w:val="0"/>
        <w:keepLines w:val="0"/>
        <w:widowControl w:val="0"/>
        <w:suppressLineNumbers w:val="0"/>
        <w:spacing w:before="0" w:beforeAutospacing="0" w:after="0" w:afterAutospacing="0" w:line="560" w:lineRule="exact"/>
        <w:ind w:left="0" w:right="0"/>
        <w:jc w:val="both"/>
        <w:rPr>
          <w:rFonts w:hint="eastAsia" w:ascii="新宋体" w:hAnsi="新宋体" w:eastAsia="新宋体" w:cs="新宋体"/>
          <w:kern w:val="2"/>
          <w:sz w:val="30"/>
          <w:szCs w:val="30"/>
        </w:rPr>
      </w:pPr>
      <w:r>
        <w:rPr>
          <w:rFonts w:hint="eastAsia" w:ascii="新宋体" w:hAnsi="新宋体" w:eastAsia="新宋体" w:cs="新宋体"/>
          <w:kern w:val="2"/>
          <w:sz w:val="30"/>
          <w:szCs w:val="30"/>
          <w:lang w:val="en-US" w:eastAsia="zh-CN" w:bidi="ar"/>
        </w:rPr>
        <w:t>附件5：拟派驻本项目的各专业人员情况一览表，提供社保证明及劳务合同（复印件）（自行编辑格式）</w:t>
      </w:r>
    </w:p>
    <w:p w14:paraId="36A7A1EC">
      <w:pPr>
        <w:keepNext w:val="0"/>
        <w:keepLines w:val="0"/>
        <w:widowControl w:val="0"/>
        <w:suppressLineNumbers w:val="0"/>
        <w:spacing w:before="0" w:beforeAutospacing="0" w:after="0" w:afterAutospacing="0" w:line="560" w:lineRule="exact"/>
        <w:ind w:left="0" w:right="0"/>
        <w:jc w:val="both"/>
        <w:rPr>
          <w:rFonts w:hint="eastAsia" w:ascii="新宋体" w:hAnsi="新宋体" w:eastAsia="新宋体" w:cs="新宋体"/>
          <w:kern w:val="2"/>
          <w:sz w:val="30"/>
          <w:szCs w:val="30"/>
        </w:rPr>
      </w:pPr>
      <w:r>
        <w:rPr>
          <w:rFonts w:hint="eastAsia" w:ascii="新宋体" w:hAnsi="新宋体" w:eastAsia="新宋体" w:cs="新宋体"/>
          <w:kern w:val="2"/>
          <w:sz w:val="30"/>
          <w:szCs w:val="30"/>
          <w:lang w:val="en-US" w:eastAsia="zh-CN" w:bidi="ar"/>
        </w:rPr>
        <w:t>附件6：投标企业概况表（自行编辑格式）</w:t>
      </w:r>
    </w:p>
    <w:p w14:paraId="704C0AA8">
      <w:pPr>
        <w:keepNext w:val="0"/>
        <w:keepLines w:val="0"/>
        <w:widowControl w:val="0"/>
        <w:suppressLineNumbers w:val="0"/>
        <w:spacing w:before="0" w:beforeAutospacing="0" w:after="0" w:afterAutospacing="0" w:line="560" w:lineRule="exact"/>
        <w:ind w:left="0" w:right="0"/>
        <w:jc w:val="both"/>
        <w:rPr>
          <w:rFonts w:hint="eastAsia" w:ascii="新宋体" w:hAnsi="新宋体" w:eastAsia="新宋体" w:cs="新宋体"/>
          <w:kern w:val="2"/>
          <w:sz w:val="28"/>
          <w:szCs w:val="28"/>
        </w:rPr>
      </w:pPr>
    </w:p>
    <w:p w14:paraId="6F900A65">
      <w:pPr>
        <w:spacing w:line="400" w:lineRule="exact"/>
        <w:rPr>
          <w:rFonts w:hint="eastAsia" w:ascii="新宋体" w:hAnsi="新宋体" w:eastAsia="新宋体" w:cs="新宋体"/>
          <w:sz w:val="30"/>
          <w:szCs w:val="30"/>
        </w:rPr>
      </w:pPr>
    </w:p>
    <w:p w14:paraId="28D577AF">
      <w:pPr>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E0CE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ECDDBF">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DECDDB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4D6D6">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FADB7"/>
    <w:multiLevelType w:val="singleLevel"/>
    <w:tmpl w:val="85FFADB7"/>
    <w:lvl w:ilvl="0" w:tentative="0">
      <w:start w:val="2"/>
      <w:numFmt w:val="chineseCounting"/>
      <w:suff w:val="nothing"/>
      <w:lvlText w:val="%1、"/>
      <w:lvlJc w:val="left"/>
      <w:rPr>
        <w:rFonts w:hint="eastAsia"/>
      </w:rPr>
    </w:lvl>
  </w:abstractNum>
  <w:abstractNum w:abstractNumId="1">
    <w:nsid w:val="C883159A"/>
    <w:multiLevelType w:val="singleLevel"/>
    <w:tmpl w:val="C883159A"/>
    <w:lvl w:ilvl="0" w:tentative="0">
      <w:start w:val="3"/>
      <w:numFmt w:val="chineseCounting"/>
      <w:suff w:val="space"/>
      <w:lvlText w:val="第%1部分"/>
      <w:lvlJc w:val="left"/>
      <w:rPr>
        <w:rFonts w:hint="eastAsia"/>
      </w:rPr>
    </w:lvl>
  </w:abstractNum>
  <w:abstractNum w:abstractNumId="2">
    <w:nsid w:val="47482C14"/>
    <w:multiLevelType w:val="singleLevel"/>
    <w:tmpl w:val="47482C1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ZDI5OTIyMjRjZGNiOWQ2NjE1NjE1NmNjNjY3MTgifQ=="/>
  </w:docVars>
  <w:rsids>
    <w:rsidRoot w:val="05C51880"/>
    <w:rsid w:val="03E01D90"/>
    <w:rsid w:val="03F853E5"/>
    <w:rsid w:val="05B75CCF"/>
    <w:rsid w:val="05C51880"/>
    <w:rsid w:val="094330A8"/>
    <w:rsid w:val="0FAA519A"/>
    <w:rsid w:val="1108268B"/>
    <w:rsid w:val="164827C3"/>
    <w:rsid w:val="17123F46"/>
    <w:rsid w:val="193C6175"/>
    <w:rsid w:val="1F395FE7"/>
    <w:rsid w:val="246D59AA"/>
    <w:rsid w:val="253B43FE"/>
    <w:rsid w:val="34DE293E"/>
    <w:rsid w:val="646F5052"/>
    <w:rsid w:val="66C34309"/>
    <w:rsid w:val="7430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40"/>
      <w:outlineLvl w:val="1"/>
    </w:pPr>
    <w:rPr>
      <w:rFonts w:asciiTheme="majorHAnsi" w:hAnsiTheme="majorHAnsi" w:eastAsiaTheme="majorEastAsia" w:cstheme="majorBidi"/>
      <w:color w:val="2E54A1" w:themeColor="accent1" w:themeShade="BF"/>
      <w:sz w:val="26"/>
      <w:szCs w:val="26"/>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olor w:val="auto"/>
      <w:kern w:val="2"/>
      <w:sz w:val="28"/>
      <w:szCs w:val="24"/>
    </w:rPr>
  </w:style>
  <w:style w:type="paragraph" w:styleId="4">
    <w:name w:val="Body Text"/>
    <w:basedOn w:val="1"/>
    <w:next w:val="5"/>
    <w:qFormat/>
    <w:uiPriority w:val="99"/>
    <w:pPr>
      <w:spacing w:after="120" w:line="240" w:lineRule="auto"/>
    </w:pPr>
  </w:style>
  <w:style w:type="paragraph" w:customStyle="1" w:styleId="5">
    <w:name w:val="正文首行缩进1"/>
    <w:basedOn w:val="4"/>
    <w:qFormat/>
    <w:uiPriority w:val="0"/>
    <w:pPr>
      <w:tabs>
        <w:tab w:val="left" w:pos="482"/>
        <w:tab w:val="left" w:pos="2183"/>
        <w:tab w:val="left" w:pos="3884"/>
        <w:tab w:val="left" w:pos="5585"/>
      </w:tabs>
      <w:ind w:firstLine="482"/>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line="480" w:lineRule="exact"/>
      <w:ind w:firstLine="560" w:firstLineChars="200"/>
    </w:pPr>
    <w:rPr>
      <w:rFonts w:eastAsia="仿宋_GB2312"/>
      <w:sz w:val="28"/>
    </w:rPr>
  </w:style>
  <w:style w:type="paragraph" w:styleId="9">
    <w:name w:val="Body Text First Indent"/>
    <w:basedOn w:val="4"/>
    <w:qFormat/>
    <w:uiPriority w:val="0"/>
    <w:pPr>
      <w:ind w:firstLine="420" w:firstLineChars="100"/>
    </w:pPr>
  </w:style>
  <w:style w:type="character" w:styleId="12">
    <w:name w:val="Strong"/>
    <w:basedOn w:val="11"/>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4596</Words>
  <Characters>4849</Characters>
  <Lines>0</Lines>
  <Paragraphs>0</Paragraphs>
  <TotalTime>0</TotalTime>
  <ScaleCrop>false</ScaleCrop>
  <LinksUpToDate>false</LinksUpToDate>
  <CharactersWithSpaces>5417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2024-06-04T01:50:00Z</dcterms:created>
  <dc:creator>⭕️肉圆子</dc:creator>
  <cp:lastModifiedBy>网络公司值班号</cp:lastModifiedBy>
  <dcterms:modified xsi:type="dcterms:W3CDTF">2024-09-11T01:11:24Z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2D27F3186B9347F789ACD14560AC61AB_13</vt:lpwstr>
  </property>
</Properties>
</file>