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32"/>
          <w:szCs w:val="32"/>
        </w:rPr>
        <w:t>荆楚网鄂东分公司应聘登记表</w:t>
      </w:r>
    </w:p>
    <w:p>
      <w:pPr>
        <w:rPr>
          <w:rFonts w:hint="eastAsia" w:ascii="宋体" w:hAnsi="宋体"/>
          <w:szCs w:val="21"/>
        </w:rPr>
      </w:pPr>
    </w:p>
    <w:tbl>
      <w:tblPr>
        <w:tblStyle w:val="3"/>
        <w:tblW w:w="98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1417"/>
        <w:gridCol w:w="1276"/>
        <w:gridCol w:w="18"/>
        <w:gridCol w:w="1258"/>
        <w:gridCol w:w="1417"/>
        <w:gridCol w:w="1276"/>
        <w:gridCol w:w="15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24" w:type="dxa"/>
            <w:vMerge w:val="restart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</w:p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登记照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5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新闻采编</w:t>
            </w:r>
          </w:p>
        </w:tc>
        <w:tc>
          <w:tcPr>
            <w:tcW w:w="15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96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</w:t>
            </w:r>
          </w:p>
        </w:tc>
        <w:tc>
          <w:tcPr>
            <w:tcW w:w="28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8186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基础学历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2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28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676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学习、工作经历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6769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6769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6769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6769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技能特长</w:t>
            </w:r>
          </w:p>
        </w:tc>
        <w:tc>
          <w:tcPr>
            <w:tcW w:w="9320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自我评价</w:t>
            </w:r>
          </w:p>
        </w:tc>
        <w:tc>
          <w:tcPr>
            <w:tcW w:w="9320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77442"/>
    <w:rsid w:val="11575827"/>
    <w:rsid w:val="19A546D7"/>
    <w:rsid w:val="40B4543C"/>
    <w:rsid w:val="4B071EB1"/>
    <w:rsid w:val="7547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2020-04-09T06:38:00Z</dcterms:created>
  <dc:creator>Administrator</dc:creator>
  <cp:lastModifiedBy>Lenovo</cp:lastModifiedBy>
  <dcterms:modified xsi:type="dcterms:W3CDTF">2022-01-22T03:17:17Z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7562247258C04473BC4D460D4686E42F</vt:lpwstr>
  </property>
</Properties>
</file>