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荆楚网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湖北日报网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sz w:val="44"/>
          <w:szCs w:val="44"/>
        </w:rPr>
        <w:t>有偿实习申请表</w:t>
      </w:r>
    </w:p>
    <w:bookmarkEnd w:id="0"/>
    <w:p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09"/>
        <w:gridCol w:w="711"/>
        <w:gridCol w:w="1134"/>
        <w:gridCol w:w="1384"/>
        <w:gridCol w:w="142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600" w:lineRule="exact"/>
              <w:jc w:val="both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line="600" w:lineRule="exact"/>
              <w:jc w:val="both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0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紧急联系人及方式</w:t>
            </w:r>
          </w:p>
        </w:tc>
        <w:tc>
          <w:tcPr>
            <w:tcW w:w="18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就读院校及专业</w:t>
            </w:r>
          </w:p>
        </w:tc>
        <w:tc>
          <w:tcPr>
            <w:tcW w:w="6522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6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在校期间代表作品/参与活动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6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在校期间所获荣誉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600" w:lineRule="exact"/>
              <w:jc w:val="left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6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600" w:lineRule="exact"/>
              <w:jc w:val="left"/>
              <w:rPr>
                <w:rFonts w:hint="eastAsia" w:ascii="楷体_GB2312" w:hAnsi="宋体" w:eastAsia="楷体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snapToGrid w:val="0"/>
        <w:spacing w:line="600" w:lineRule="exact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E6"/>
    <w:rsid w:val="005C50A5"/>
    <w:rsid w:val="0081068C"/>
    <w:rsid w:val="00BB2EE6"/>
    <w:rsid w:val="00E9140F"/>
    <w:rsid w:val="21472A68"/>
    <w:rsid w:val="4DF9168B"/>
    <w:rsid w:val="7FC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55</TotalTime>
  <ScaleCrop>false</ScaleCrop>
  <LinksUpToDate>false</LinksUpToDate>
  <CharactersWithSpaces>113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2018-07-03T00:57:00Z</dcterms:created>
  <dc:creator>C1772</dc:creator>
  <cp:lastModifiedBy>WPS_1559637063</cp:lastModifiedBy>
  <dcterms:modified xsi:type="dcterms:W3CDTF">2019-09-24T03:29:15Z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