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F9" w:rsidRPr="00F16B20" w:rsidRDefault="002E4BF9" w:rsidP="002E4BF9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2E4BF9" w:rsidRPr="00F16B20" w:rsidRDefault="002E4BF9" w:rsidP="002E4BF9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16B20">
        <w:rPr>
          <w:rFonts w:asciiTheme="majorEastAsia" w:eastAsiaTheme="majorEastAsia" w:hAnsiTheme="majorEastAsia" w:hint="eastAsia"/>
          <w:b/>
          <w:sz w:val="36"/>
          <w:szCs w:val="36"/>
        </w:rPr>
        <w:t>2019年湖北省扶持优势文化产业发展专项</w:t>
      </w:r>
    </w:p>
    <w:p w:rsidR="002E4BF9" w:rsidRPr="00F16B20" w:rsidRDefault="002E4BF9" w:rsidP="002E4B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16B20">
        <w:rPr>
          <w:rFonts w:asciiTheme="majorEastAsia" w:eastAsiaTheme="majorEastAsia" w:hAnsiTheme="majorEastAsia" w:hint="eastAsia"/>
          <w:b/>
          <w:sz w:val="36"/>
          <w:szCs w:val="36"/>
        </w:rPr>
        <w:t>资金申报单位信息表（奖励类）</w:t>
      </w:r>
    </w:p>
    <w:p w:rsidR="002E4BF9" w:rsidRDefault="002E4BF9" w:rsidP="002E4BF9">
      <w:pPr>
        <w:jc w:val="center"/>
        <w:rPr>
          <w:rFonts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t xml:space="preserve">                                              </w:t>
      </w:r>
      <w:r>
        <w:rPr>
          <w:rFonts w:cs="宋体" w:hint="eastAsia"/>
          <w:kern w:val="0"/>
          <w:sz w:val="24"/>
          <w:szCs w:val="24"/>
        </w:rPr>
        <w:t xml:space="preserve">　　　　　　（单位：万元）</w:t>
      </w:r>
    </w:p>
    <w:tbl>
      <w:tblPr>
        <w:tblW w:w="9560" w:type="dxa"/>
        <w:jc w:val="center"/>
        <w:tblLayout w:type="fixed"/>
        <w:tblLook w:val="04A0"/>
      </w:tblPr>
      <w:tblGrid>
        <w:gridCol w:w="1565"/>
        <w:gridCol w:w="1490"/>
        <w:gridCol w:w="1530"/>
        <w:gridCol w:w="1590"/>
        <w:gridCol w:w="1440"/>
        <w:gridCol w:w="1945"/>
      </w:tblGrid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1.基本信息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地    区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组织形式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注册地点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7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企业归属地</w:t>
            </w:r>
          </w:p>
        </w:tc>
        <w:tc>
          <w:tcPr>
            <w:tcW w:w="7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2.最近2年经营情况及当年预算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年份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（预算数）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（发生数）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（发生数）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说     明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总资产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∕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∕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∕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上缴税金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pacing w:val="-40"/>
                <w:kern w:val="0"/>
                <w:sz w:val="24"/>
                <w:szCs w:val="24"/>
              </w:rPr>
              <w:t>年末在岗人数(人)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3.申请奖励类型（勾选）</w:t>
            </w:r>
            <w:bookmarkStart w:id="0" w:name="_GoBack"/>
            <w:bookmarkEnd w:id="0"/>
          </w:p>
        </w:tc>
      </w:tr>
      <w:tr w:rsidR="002E4BF9" w:rsidTr="005D5D52">
        <w:trPr>
          <w:trHeight w:val="461"/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（1）2017年新增进规文化企业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61"/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（2）2018年获“全国文化企业30强”的企业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61"/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（3）2018年度国家级文化与科技融合示范单体类基地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61"/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ind w:left="684" w:hangingChars="300" w:hanging="684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pacing w:val="-6"/>
                <w:kern w:val="0"/>
                <w:sz w:val="24"/>
                <w:szCs w:val="24"/>
              </w:rPr>
              <w:t>（4）2017年-2018年度国家文化出口重点企业、重点项目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524"/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pacing w:val="-11"/>
                <w:kern w:val="0"/>
                <w:sz w:val="24"/>
                <w:szCs w:val="24"/>
              </w:rPr>
              <w:t>（5）2019年文化产品获得国际影视大奖（含提名）的文化企业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lastRenderedPageBreak/>
              <w:t>4.申报单位声明</w:t>
            </w:r>
          </w:p>
        </w:tc>
      </w:tr>
      <w:tr w:rsidR="002E4BF9" w:rsidTr="00C73D19">
        <w:trPr>
          <w:trHeight w:val="3640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ind w:firstLineChars="200" w:firstLine="48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本单位按照《关于组织做好2019年省扶持优势文化产业发展专项资金申报工作的通知》要求，申报2019年湖北省扶持优势文化产业发展专项资金，对本申请表及附后申报材料中全部信息的真实性负责。</w:t>
            </w:r>
          </w:p>
          <w:p w:rsidR="002E4BF9" w:rsidRDefault="002E4BF9" w:rsidP="00C73D19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 （盖章）</w:t>
            </w:r>
          </w:p>
          <w:p w:rsidR="002E4BF9" w:rsidRDefault="002E4BF9" w:rsidP="005D5D52">
            <w:pPr>
              <w:widowControl/>
              <w:spacing w:line="400" w:lineRule="exact"/>
              <w:ind w:firstLineChars="2800" w:firstLine="672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年  月  日</w:t>
            </w:r>
          </w:p>
          <w:p w:rsidR="002E4BF9" w:rsidRDefault="002E4BF9" w:rsidP="005D5D52">
            <w:pPr>
              <w:widowControl/>
              <w:spacing w:line="400" w:lineRule="exact"/>
              <w:ind w:firstLineChars="2800" w:firstLine="672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tabs>
                <w:tab w:val="left" w:pos="502"/>
              </w:tabs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5.所属地区统计部门意见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  （盖章）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  年  月  日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6.主管部门推荐意见（由市州党委宣传部、省直文化主管部门、省属文化企业集团填写）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  （盖章）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  年  月  日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 w:rsidR="002E4BF9" w:rsidRDefault="002E4BF9" w:rsidP="002E4BF9">
      <w:pPr>
        <w:spacing w:line="340" w:lineRule="exact"/>
        <w:ind w:leftChars="-100" w:left="-210" w:rightChars="-100" w:right="-210"/>
        <w:rPr>
          <w:rFonts w:eastAsia="仿宋"/>
        </w:rPr>
      </w:pPr>
      <w:r>
        <w:rPr>
          <w:rFonts w:eastAsia="仿宋" w:cs="宋体" w:hint="eastAsia"/>
          <w:b/>
          <w:color w:val="000000"/>
          <w:kern w:val="0"/>
          <w:sz w:val="24"/>
          <w:szCs w:val="24"/>
        </w:rPr>
        <w:t>填表说明：</w:t>
      </w:r>
      <w:r>
        <w:rPr>
          <w:rFonts w:eastAsia="仿宋" w:cs="宋体"/>
          <w:color w:val="000000"/>
          <w:kern w:val="0"/>
          <w:sz w:val="24"/>
          <w:szCs w:val="24"/>
        </w:rPr>
        <w:t>1.</w:t>
      </w:r>
      <w:r>
        <w:rPr>
          <w:rFonts w:eastAsia="仿宋" w:cs="宋体" w:hint="eastAsia"/>
          <w:color w:val="000000"/>
          <w:kern w:val="0"/>
          <w:sz w:val="24"/>
          <w:szCs w:val="24"/>
        </w:rPr>
        <w:t>所有制性质：国有、集体、民营、外资、混合制。</w:t>
      </w:r>
      <w:r>
        <w:rPr>
          <w:rFonts w:eastAsia="仿宋" w:cs="宋体" w:hint="eastAsia"/>
          <w:color w:val="000000"/>
          <w:kern w:val="0"/>
          <w:sz w:val="24"/>
          <w:szCs w:val="24"/>
        </w:rPr>
        <w:t>2.</w:t>
      </w:r>
      <w:r>
        <w:rPr>
          <w:rFonts w:eastAsia="仿宋" w:cs="宋体" w:hint="eastAsia"/>
          <w:color w:val="000000"/>
          <w:kern w:val="0"/>
          <w:sz w:val="24"/>
          <w:szCs w:val="24"/>
        </w:rPr>
        <w:t>组织形式：独资企业、上市股份有限公司、有限责任公司、股份合作企业、合资或合营企业、其他。</w:t>
      </w:r>
      <w:r>
        <w:rPr>
          <w:rFonts w:eastAsia="仿宋" w:cs="宋体" w:hint="eastAsia"/>
          <w:color w:val="000000"/>
          <w:kern w:val="0"/>
          <w:sz w:val="24"/>
          <w:szCs w:val="24"/>
        </w:rPr>
        <w:t>3</w:t>
      </w:r>
      <w:r>
        <w:rPr>
          <w:rFonts w:eastAsia="仿宋" w:cs="宋体"/>
          <w:color w:val="000000"/>
          <w:kern w:val="0"/>
          <w:sz w:val="24"/>
          <w:szCs w:val="24"/>
        </w:rPr>
        <w:t>.</w:t>
      </w:r>
      <w:r>
        <w:rPr>
          <w:rFonts w:eastAsia="仿宋" w:cs="宋体" w:hint="eastAsia"/>
          <w:color w:val="000000"/>
          <w:kern w:val="0"/>
          <w:sz w:val="24"/>
          <w:szCs w:val="24"/>
        </w:rPr>
        <w:t>所属行业：新闻信息服务、内容创作生产、创意设计服务、文化传播渠道、文化投资运营、文化娱乐休闲服务、文化辅助生产和中介服务、文化装备生产、文化消费终端生产。</w:t>
      </w:r>
      <w:r>
        <w:rPr>
          <w:rFonts w:eastAsia="仿宋" w:cs="宋体" w:hint="eastAsia"/>
          <w:color w:val="000000"/>
          <w:kern w:val="0"/>
          <w:sz w:val="24"/>
          <w:szCs w:val="24"/>
        </w:rPr>
        <w:t>4</w:t>
      </w:r>
      <w:r>
        <w:rPr>
          <w:rFonts w:eastAsia="仿宋" w:cs="宋体"/>
          <w:color w:val="000000"/>
          <w:kern w:val="0"/>
          <w:sz w:val="24"/>
          <w:szCs w:val="24"/>
        </w:rPr>
        <w:t>.</w:t>
      </w:r>
      <w:r>
        <w:rPr>
          <w:rFonts w:eastAsia="仿宋" w:cs="宋体" w:hint="eastAsia"/>
          <w:color w:val="000000"/>
          <w:kern w:val="0"/>
          <w:sz w:val="24"/>
          <w:szCs w:val="24"/>
        </w:rPr>
        <w:t>企业归属地：奖励资金拨付到的县（区）级财政。</w:t>
      </w:r>
      <w:r>
        <w:rPr>
          <w:rFonts w:eastAsia="仿宋" w:cs="宋体" w:hint="eastAsia"/>
          <w:color w:val="000000"/>
          <w:kern w:val="0"/>
          <w:sz w:val="24"/>
          <w:szCs w:val="24"/>
        </w:rPr>
        <w:t>5.</w:t>
      </w:r>
      <w:r>
        <w:rPr>
          <w:rFonts w:eastAsia="仿宋" w:cs="宋体" w:hint="eastAsia"/>
          <w:color w:val="000000"/>
          <w:kern w:val="0"/>
          <w:sz w:val="24"/>
          <w:szCs w:val="24"/>
        </w:rPr>
        <w:t>企业经营情况相关数据应与当年审计报告一致；若申请单位为企业集团，“最近三年经营情况”有关数据按合并口径填报。</w:t>
      </w:r>
      <w:r w:rsidR="00C73D19">
        <w:rPr>
          <w:rFonts w:eastAsia="仿宋" w:cs="宋体" w:hint="eastAsia"/>
          <w:color w:val="000000"/>
          <w:kern w:val="0"/>
          <w:sz w:val="24"/>
          <w:szCs w:val="24"/>
        </w:rPr>
        <w:t>6.</w:t>
      </w:r>
      <w:r w:rsidR="00C73D19">
        <w:rPr>
          <w:rFonts w:eastAsia="仿宋" w:cs="宋体" w:hint="eastAsia"/>
          <w:color w:val="000000"/>
          <w:kern w:val="0"/>
          <w:sz w:val="24"/>
          <w:szCs w:val="24"/>
        </w:rPr>
        <w:t>所属地区统计部门意见：若申报单位为</w:t>
      </w:r>
      <w:r w:rsidR="00C73D19">
        <w:rPr>
          <w:rFonts w:eastAsia="仿宋" w:cs="宋体" w:hint="eastAsia"/>
          <w:color w:val="000000"/>
          <w:kern w:val="0"/>
          <w:sz w:val="24"/>
          <w:szCs w:val="24"/>
        </w:rPr>
        <w:t>2017</w:t>
      </w:r>
      <w:r w:rsidR="00C73D19">
        <w:rPr>
          <w:rFonts w:eastAsia="仿宋" w:cs="宋体" w:hint="eastAsia"/>
          <w:color w:val="000000"/>
          <w:kern w:val="0"/>
          <w:sz w:val="24"/>
          <w:szCs w:val="24"/>
        </w:rPr>
        <w:t>年新增进规文化企业，所属地区统计部门给出</w:t>
      </w:r>
      <w:r w:rsidR="002D5796">
        <w:rPr>
          <w:rFonts w:eastAsia="仿宋" w:cs="宋体" w:hint="eastAsia"/>
          <w:color w:val="000000"/>
          <w:kern w:val="0"/>
          <w:sz w:val="24"/>
          <w:szCs w:val="24"/>
        </w:rPr>
        <w:t>认定</w:t>
      </w:r>
      <w:r w:rsidR="00C73D19">
        <w:rPr>
          <w:rFonts w:eastAsia="仿宋" w:cs="宋体" w:hint="eastAsia"/>
          <w:color w:val="000000"/>
          <w:kern w:val="0"/>
          <w:sz w:val="24"/>
          <w:szCs w:val="24"/>
        </w:rPr>
        <w:t>意见；若申报单位获得国家（国际）文化产业相关品牌，所属地区统计部门给出是否纳入文化产业统计范围意见。</w:t>
      </w:r>
    </w:p>
    <w:p w:rsidR="002E4BF9" w:rsidRDefault="002E4BF9" w:rsidP="002E4BF9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2E4BF9" w:rsidRPr="00C55A42" w:rsidRDefault="002E4BF9" w:rsidP="002E4BF9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C55A4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2E4BF9" w:rsidRPr="00F16B20" w:rsidRDefault="002E4BF9" w:rsidP="002E4BF9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16B20">
        <w:rPr>
          <w:rFonts w:asciiTheme="majorEastAsia" w:eastAsiaTheme="majorEastAsia" w:hAnsiTheme="majorEastAsia" w:hint="eastAsia"/>
          <w:b/>
          <w:sz w:val="36"/>
          <w:szCs w:val="36"/>
        </w:rPr>
        <w:t>2019年湖北省扶持优势文化产业发展专项</w:t>
      </w:r>
    </w:p>
    <w:p w:rsidR="002E4BF9" w:rsidRPr="00F16B20" w:rsidRDefault="002E4BF9" w:rsidP="002E4B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16B20">
        <w:rPr>
          <w:rFonts w:asciiTheme="majorEastAsia" w:eastAsiaTheme="majorEastAsia" w:hAnsiTheme="majorEastAsia" w:hint="eastAsia"/>
          <w:b/>
          <w:sz w:val="36"/>
          <w:szCs w:val="36"/>
        </w:rPr>
        <w:t>资金申报单位信息表（补助、贴息类）</w:t>
      </w:r>
    </w:p>
    <w:p w:rsidR="002E4BF9" w:rsidRDefault="002E4BF9" w:rsidP="002E4BF9">
      <w:pPr>
        <w:jc w:val="center"/>
        <w:rPr>
          <w:rFonts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t xml:space="preserve">                                             </w:t>
      </w:r>
      <w:r>
        <w:rPr>
          <w:rFonts w:cs="宋体" w:hint="eastAsia"/>
          <w:kern w:val="0"/>
          <w:sz w:val="24"/>
          <w:szCs w:val="24"/>
        </w:rPr>
        <w:t xml:space="preserve">　　　　　　</w:t>
      </w:r>
      <w:r>
        <w:rPr>
          <w:rFonts w:cs="宋体"/>
          <w:kern w:val="0"/>
          <w:sz w:val="24"/>
          <w:szCs w:val="24"/>
        </w:rPr>
        <w:t xml:space="preserve"> </w:t>
      </w:r>
      <w:r>
        <w:rPr>
          <w:rFonts w:cs="宋体" w:hint="eastAsia"/>
          <w:kern w:val="0"/>
          <w:sz w:val="24"/>
          <w:szCs w:val="24"/>
        </w:rPr>
        <w:t>（单位：万元）</w:t>
      </w:r>
    </w:p>
    <w:tbl>
      <w:tblPr>
        <w:tblW w:w="0" w:type="auto"/>
        <w:jc w:val="center"/>
        <w:tblLayout w:type="fixed"/>
        <w:tblLook w:val="0000"/>
      </w:tblPr>
      <w:tblGrid>
        <w:gridCol w:w="1565"/>
        <w:gridCol w:w="1400"/>
        <w:gridCol w:w="1520"/>
        <w:gridCol w:w="1480"/>
        <w:gridCol w:w="1840"/>
        <w:gridCol w:w="1755"/>
      </w:tblGrid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1.基本信息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地    区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组织形式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注册地点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7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2.最近2年经营情况及当年预算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年份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（预算数）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（发生数）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（发生数）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说     明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总资产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负债总额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净资产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净利润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上缴税金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pacing w:val="-40"/>
                <w:kern w:val="0"/>
                <w:sz w:val="24"/>
                <w:szCs w:val="24"/>
              </w:rPr>
              <w:t>年末在岗人数（人）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3.申报单位声明</w:t>
            </w:r>
          </w:p>
        </w:tc>
      </w:tr>
      <w:tr w:rsidR="002E4BF9" w:rsidTr="005D5D52">
        <w:trPr>
          <w:trHeight w:val="2765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ind w:firstLineChars="200" w:firstLine="48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本单位按照《关于组织做好2019年省扶持优势文化产业发展专项资金申报工作的通知》要求，申报2019年湖北省扶持优势文化产业发展专项资金，对本申请表及附后申报材料中全部信息的真实性负责。</w:t>
            </w:r>
          </w:p>
          <w:p w:rsidR="002E4BF9" w:rsidRDefault="002E4BF9" w:rsidP="005D5D52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 （盖章）</w:t>
            </w:r>
          </w:p>
          <w:p w:rsidR="002E4BF9" w:rsidRDefault="002E4BF9" w:rsidP="005D5D52">
            <w:pPr>
              <w:widowControl/>
              <w:spacing w:line="400" w:lineRule="exact"/>
              <w:ind w:firstLineChars="2800" w:firstLine="672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C73D19">
            <w:pPr>
              <w:widowControl/>
              <w:tabs>
                <w:tab w:val="left" w:pos="502"/>
              </w:tabs>
              <w:spacing w:line="400" w:lineRule="exac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4.所属地区统计部门意见　　（该申报单位是否纳入文化产业统计范</w:t>
            </w:r>
            <w:r w:rsidR="00C73D1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围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（盖章）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  年  月  日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5.主管部门推荐意见（由市州党委宣传部、省直文化主管部门、省属文化企业集团填写）</w:t>
            </w:r>
          </w:p>
        </w:tc>
      </w:tr>
      <w:tr w:rsidR="002E4BF9" w:rsidTr="005D5D52">
        <w:trPr>
          <w:trHeight w:val="461"/>
          <w:jc w:val="center"/>
        </w:trPr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  （盖章）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                                             年  月  日</w:t>
            </w:r>
          </w:p>
          <w:p w:rsidR="002E4BF9" w:rsidRDefault="002E4BF9" w:rsidP="005D5D52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 w:rsidR="002E4BF9" w:rsidRDefault="002E4BF9" w:rsidP="002E4BF9">
      <w:pPr>
        <w:spacing w:line="340" w:lineRule="exact"/>
        <w:ind w:leftChars="-100" w:left="-210" w:rightChars="-100" w:right="-210"/>
        <w:rPr>
          <w:rFonts w:eastAsia="仿宋"/>
        </w:rPr>
      </w:pPr>
      <w:r>
        <w:rPr>
          <w:rFonts w:eastAsia="仿宋" w:cs="宋体" w:hint="eastAsia"/>
          <w:b/>
          <w:color w:val="000000"/>
          <w:kern w:val="0"/>
          <w:sz w:val="24"/>
          <w:szCs w:val="24"/>
        </w:rPr>
        <w:t>填表说明：</w:t>
      </w:r>
      <w:r>
        <w:rPr>
          <w:rFonts w:eastAsia="仿宋" w:cs="宋体"/>
          <w:color w:val="000000"/>
          <w:kern w:val="0"/>
          <w:sz w:val="24"/>
          <w:szCs w:val="24"/>
        </w:rPr>
        <w:t>1.</w:t>
      </w:r>
      <w:r>
        <w:rPr>
          <w:rFonts w:eastAsia="仿宋" w:cs="宋体" w:hint="eastAsia"/>
          <w:color w:val="000000"/>
          <w:kern w:val="0"/>
          <w:sz w:val="24"/>
          <w:szCs w:val="24"/>
        </w:rPr>
        <w:t>所有制性质：国有、集体、民营、外资、混合制。</w:t>
      </w:r>
      <w:r>
        <w:rPr>
          <w:rFonts w:eastAsia="仿宋" w:cs="宋体" w:hint="eastAsia"/>
          <w:color w:val="000000"/>
          <w:kern w:val="0"/>
          <w:sz w:val="24"/>
          <w:szCs w:val="24"/>
        </w:rPr>
        <w:t>2.</w:t>
      </w:r>
      <w:r>
        <w:rPr>
          <w:rFonts w:eastAsia="仿宋" w:cs="宋体" w:hint="eastAsia"/>
          <w:color w:val="000000"/>
          <w:kern w:val="0"/>
          <w:sz w:val="24"/>
          <w:szCs w:val="24"/>
        </w:rPr>
        <w:t>组织形式：独资企业、上市股份有限公司、有限责任公司、股份合作企业、合资或合营企业、其他。</w:t>
      </w:r>
      <w:r>
        <w:rPr>
          <w:rFonts w:eastAsia="仿宋" w:cs="宋体" w:hint="eastAsia"/>
          <w:color w:val="000000"/>
          <w:kern w:val="0"/>
          <w:sz w:val="24"/>
          <w:szCs w:val="24"/>
        </w:rPr>
        <w:t>3</w:t>
      </w:r>
      <w:r>
        <w:rPr>
          <w:rFonts w:eastAsia="仿宋" w:cs="宋体"/>
          <w:color w:val="000000"/>
          <w:kern w:val="0"/>
          <w:sz w:val="24"/>
          <w:szCs w:val="24"/>
        </w:rPr>
        <w:t>.</w:t>
      </w:r>
      <w:r>
        <w:rPr>
          <w:rFonts w:eastAsia="仿宋" w:cs="宋体" w:hint="eastAsia"/>
          <w:color w:val="000000"/>
          <w:kern w:val="0"/>
          <w:sz w:val="24"/>
          <w:szCs w:val="24"/>
        </w:rPr>
        <w:t>所属行业：新闻信息服务、内容创作生产、创意设计服务、文化传播渠道、文化投资运营、文化娱乐休闲服务、文化辅助生产和中介服务、文化装备生产、文化消费终端生产。</w:t>
      </w:r>
      <w:r>
        <w:rPr>
          <w:rFonts w:eastAsia="仿宋" w:cs="宋体" w:hint="eastAsia"/>
          <w:color w:val="000000"/>
          <w:kern w:val="0"/>
          <w:sz w:val="24"/>
          <w:szCs w:val="24"/>
        </w:rPr>
        <w:t>4</w:t>
      </w:r>
      <w:r>
        <w:rPr>
          <w:rFonts w:eastAsia="仿宋" w:cs="宋体"/>
          <w:color w:val="000000"/>
          <w:kern w:val="0"/>
          <w:sz w:val="24"/>
          <w:szCs w:val="24"/>
        </w:rPr>
        <w:t>.</w:t>
      </w:r>
      <w:r>
        <w:rPr>
          <w:rFonts w:eastAsia="仿宋" w:cs="宋体" w:hint="eastAsia"/>
          <w:color w:val="000000"/>
          <w:kern w:val="0"/>
          <w:sz w:val="24"/>
          <w:szCs w:val="24"/>
        </w:rPr>
        <w:t>企业经营情况相关数据应与当年审计报告一致；若申请单位为企业集团，“最近三年经营情况”有关数据按合并口径填报。</w:t>
      </w:r>
    </w:p>
    <w:p w:rsidR="002E4BF9" w:rsidRDefault="002E4BF9" w:rsidP="002E4BF9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2E4BF9" w:rsidRDefault="002E4BF9" w:rsidP="002E4BF9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2E4BF9" w:rsidRDefault="002E4BF9" w:rsidP="002E4BF9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2E4BF9" w:rsidRDefault="002E4BF9" w:rsidP="002E4BF9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2E4BF9" w:rsidRDefault="002E4BF9" w:rsidP="002E4BF9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</w:p>
    <w:p w:rsidR="002E4BF9" w:rsidRDefault="002E4BF9" w:rsidP="002E4BF9">
      <w:pPr>
        <w:spacing w:line="580" w:lineRule="exact"/>
        <w:jc w:val="left"/>
        <w:rPr>
          <w:rFonts w:eastAsia="方正大标宋_GBK"/>
          <w:sz w:val="36"/>
          <w:szCs w:val="36"/>
        </w:rPr>
      </w:pPr>
      <w:r w:rsidRPr="00C23F85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2E4BF9" w:rsidRPr="00A8135A" w:rsidRDefault="002E4BF9" w:rsidP="002E4BF9">
      <w:pPr>
        <w:spacing w:line="72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 w:rsidRPr="00A8135A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201</w:t>
      </w: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9</w:t>
      </w:r>
      <w:r w:rsidRPr="00A8135A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年湖北省扶持优势文化产业发展</w:t>
      </w:r>
    </w:p>
    <w:p w:rsidR="002E4BF9" w:rsidRPr="00A8135A" w:rsidRDefault="002E4BF9" w:rsidP="002E4BF9">
      <w:pPr>
        <w:spacing w:line="72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 w:rsidRPr="00A8135A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专项资金申报项目绩效目标表（补助、贴息类）</w:t>
      </w:r>
    </w:p>
    <w:p w:rsidR="002E4BF9" w:rsidRDefault="002E4BF9" w:rsidP="002E4BF9">
      <w:pPr>
        <w:spacing w:line="500" w:lineRule="exact"/>
        <w:jc w:val="right"/>
        <w:rPr>
          <w:sz w:val="36"/>
          <w:szCs w:val="36"/>
        </w:rPr>
      </w:pPr>
      <w:r w:rsidRPr="006A0668">
        <w:rPr>
          <w:rFonts w:ascii="仿宋_GB2312" w:eastAsia="仿宋_GB2312" w:hAnsi="宋体" w:cs="宋体" w:hint="eastAsia"/>
          <w:kern w:val="0"/>
          <w:sz w:val="24"/>
          <w:szCs w:val="24"/>
        </w:rPr>
        <w:t>单位：万元</w:t>
      </w:r>
    </w:p>
    <w:tbl>
      <w:tblPr>
        <w:tblW w:w="88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9"/>
        <w:gridCol w:w="672"/>
        <w:gridCol w:w="649"/>
        <w:gridCol w:w="527"/>
        <w:gridCol w:w="1008"/>
        <w:gridCol w:w="703"/>
        <w:gridCol w:w="15"/>
        <w:gridCol w:w="962"/>
        <w:gridCol w:w="298"/>
        <w:gridCol w:w="206"/>
        <w:gridCol w:w="472"/>
        <w:gridCol w:w="200"/>
        <w:gridCol w:w="336"/>
        <w:gridCol w:w="204"/>
        <w:gridCol w:w="972"/>
        <w:gridCol w:w="168"/>
        <w:gridCol w:w="277"/>
        <w:gridCol w:w="624"/>
      </w:tblGrid>
      <w:tr w:rsidR="002E4BF9" w:rsidTr="005D5D52">
        <w:trPr>
          <w:trHeight w:val="510"/>
          <w:jc w:val="center"/>
        </w:trPr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72" w:type="dxa"/>
            <w:gridSpan w:val="1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510"/>
          <w:jc w:val="center"/>
        </w:trPr>
        <w:tc>
          <w:tcPr>
            <w:tcW w:w="184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69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510"/>
          <w:jc w:val="center"/>
        </w:trPr>
        <w:tc>
          <w:tcPr>
            <w:tcW w:w="184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510"/>
          <w:jc w:val="center"/>
        </w:trPr>
        <w:tc>
          <w:tcPr>
            <w:tcW w:w="184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510"/>
          <w:jc w:val="center"/>
        </w:trPr>
        <w:tc>
          <w:tcPr>
            <w:tcW w:w="184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项目开始时间</w:t>
            </w:r>
          </w:p>
        </w:tc>
        <w:tc>
          <w:tcPr>
            <w:tcW w:w="2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项目完成时间</w:t>
            </w:r>
          </w:p>
        </w:tc>
        <w:tc>
          <w:tcPr>
            <w:tcW w:w="2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1193"/>
          <w:jc w:val="center"/>
        </w:trPr>
        <w:tc>
          <w:tcPr>
            <w:tcW w:w="184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申请理由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和主要内容</w:t>
            </w:r>
          </w:p>
        </w:tc>
        <w:tc>
          <w:tcPr>
            <w:tcW w:w="69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510"/>
          <w:jc w:val="center"/>
        </w:trPr>
        <w:tc>
          <w:tcPr>
            <w:tcW w:w="184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申请财政资金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贴息</w:t>
            </w:r>
          </w:p>
        </w:tc>
        <w:tc>
          <w:tcPr>
            <w:tcW w:w="1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奖励</w:t>
            </w:r>
          </w:p>
        </w:tc>
        <w:tc>
          <w:tcPr>
            <w:tcW w:w="13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单位自筹 资金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510"/>
          <w:jc w:val="center"/>
        </w:trPr>
        <w:tc>
          <w:tcPr>
            <w:tcW w:w="1840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510"/>
          <w:jc w:val="center"/>
        </w:trPr>
        <w:tc>
          <w:tcPr>
            <w:tcW w:w="184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项目投资概算</w:t>
            </w:r>
          </w:p>
        </w:tc>
        <w:tc>
          <w:tcPr>
            <w:tcW w:w="69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510"/>
          <w:jc w:val="center"/>
        </w:trPr>
        <w:tc>
          <w:tcPr>
            <w:tcW w:w="184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2019年</w:t>
            </w:r>
          </w:p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项目投资金额</w:t>
            </w:r>
          </w:p>
        </w:tc>
        <w:tc>
          <w:tcPr>
            <w:tcW w:w="69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184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项目绩效目标</w:t>
            </w:r>
          </w:p>
        </w:tc>
        <w:tc>
          <w:tcPr>
            <w:tcW w:w="3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长期目标</w:t>
            </w:r>
          </w:p>
        </w:tc>
        <w:tc>
          <w:tcPr>
            <w:tcW w:w="32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阶段性目标（年度）</w:t>
            </w:r>
          </w:p>
        </w:tc>
      </w:tr>
      <w:tr w:rsidR="002E4BF9" w:rsidTr="005D5D52">
        <w:trPr>
          <w:trHeight w:val="454"/>
          <w:jc w:val="center"/>
        </w:trPr>
        <w:tc>
          <w:tcPr>
            <w:tcW w:w="1840" w:type="dxa"/>
            <w:gridSpan w:val="3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textDirection w:val="tbRlV"/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申请项目的绩效情况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长期绩效指标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1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textDirection w:val="tbRlV"/>
            <w:vAlign w:val="center"/>
          </w:tcPr>
          <w:p w:rsidR="002E4BF9" w:rsidRDefault="002E4BF9" w:rsidP="005D5D52">
            <w:pPr>
              <w:widowControl/>
              <w:spacing w:line="360" w:lineRule="exact"/>
              <w:ind w:left="113" w:right="113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申请项目的绩效情况</w:t>
            </w:r>
          </w:p>
        </w:tc>
        <w:tc>
          <w:tcPr>
            <w:tcW w:w="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年度绩效指标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上年实际值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预期实现值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519" w:type="dxa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4BF9" w:rsidTr="005D5D52">
        <w:trPr>
          <w:trHeight w:val="454"/>
          <w:jc w:val="center"/>
        </w:trPr>
        <w:tc>
          <w:tcPr>
            <w:tcW w:w="184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其他说明的问题</w:t>
            </w:r>
          </w:p>
        </w:tc>
        <w:tc>
          <w:tcPr>
            <w:tcW w:w="69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BF9" w:rsidRDefault="002E4BF9" w:rsidP="005D5D52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b/>
          <w:bCs/>
          <w:color w:val="000000"/>
          <w:kern w:val="0"/>
          <w:sz w:val="24"/>
          <w:szCs w:val="24"/>
        </w:rPr>
        <w:t>填表说明</w:t>
      </w: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：1.项目申请理由和主要内容：申报项目应符合国家有关方针政策和专项资金的扶持方向、范围，对项目实施的可行性和必要性进行分析。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2.项目投资概算：提供详细的测算依据及说明。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3.项目绩效目标：描述项目在一定期限内达到的产出和效果。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（1）长期目标：概括描述延续性项目在整个计划期内的总体产出和效果。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spacing w:val="-8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（2）</w:t>
      </w:r>
      <w:r w:rsidRPr="00EE2CA1">
        <w:rPr>
          <w:rFonts w:ascii="仿宋_GB2312" w:eastAsia="仿宋_GB2312" w:cs="宋体" w:hint="eastAsia"/>
          <w:color w:val="000000"/>
          <w:spacing w:val="-8"/>
          <w:kern w:val="0"/>
          <w:sz w:val="24"/>
          <w:szCs w:val="24"/>
        </w:rPr>
        <w:t>阶段性目标（年度目标）：概括描述项目在本年度所计划达到的产出和效果。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4.长期绩效指标：对延续性项目长期绩效目标进行细化和量化，一般包括：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（1）产出指标：反映项目根据既定目标计划完成的产品和服务情况。可进一步细分为：数量指标，反映项目计划完成的产品或服务的数量；质量指标，反映项目计划提供产品或服务达到的标准、水平和效果；时效指标，反映项目计划提供产品或服务的及时程度和效率情况；成本指标，反映项目计划提供产品或服务所需成本，分单位成本和总成本等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（2）效益指标：反映与既定绩效目标相关的、项目实施预期结果的实现程度，包括经济效益指标、社会效益指标。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（3）指标内容：根据实际需要将细分的绩效指标确定为具体内容。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（4）指标值：确定指标内容具体值。其中，可量化的用数值描述，不可量化的以定性描述。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（5）备注：反映“指标值”的填报依据或基准数据、考核指标的方式等。其中，“填报依据”指填报指标值的相关政策文件规定；若无政策依据，该栏需填“基准数据”，可以是过去三年的平均值、以前某年度的数值、平均趋势、类似项目的先进水平、行业标准、经验标准等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5.年度绩效指标：对项目年度绩效目标进行细化和量化。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（1）上年实际值：上年度指标实际完成值。对于新增项目，此栏不填。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（2）预期指标值：本年度预期要达到的指标值。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cs="宋体"/>
          <w:color w:val="000000"/>
          <w:kern w:val="0"/>
          <w:sz w:val="24"/>
          <w:szCs w:val="24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（3）其余事项填写参照“长期绩效指标”。</w:t>
      </w:r>
    </w:p>
    <w:p w:rsidR="002E4BF9" w:rsidRPr="00EE2CA1" w:rsidRDefault="002E4BF9" w:rsidP="002E4BF9">
      <w:pPr>
        <w:spacing w:line="320" w:lineRule="exact"/>
        <w:rPr>
          <w:rFonts w:ascii="仿宋_GB2312" w:eastAsia="仿宋_GB2312" w:hAnsi="黑体"/>
          <w:sz w:val="30"/>
          <w:szCs w:val="30"/>
        </w:rPr>
      </w:pP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t>6.其他说明的问题:对于不可预见性问题、项目实施可能面临的困难等进行分析和说明。</w:t>
      </w:r>
      <w:r w:rsidRPr="00EE2CA1">
        <w:rPr>
          <w:rFonts w:ascii="仿宋_GB2312" w:eastAsia="仿宋_GB2312" w:cs="宋体" w:hint="eastAsia"/>
          <w:color w:val="000000"/>
          <w:kern w:val="0"/>
          <w:sz w:val="24"/>
          <w:szCs w:val="24"/>
        </w:rPr>
        <w:br w:type="page"/>
      </w:r>
    </w:p>
    <w:p w:rsidR="002E4BF9" w:rsidRDefault="002E4BF9" w:rsidP="002E4BF9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C23F85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2E4BF9" w:rsidRDefault="002E4BF9" w:rsidP="002E4B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8135A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申报项目可行性研究报告摘要</w:t>
      </w:r>
      <w:r w:rsidRPr="00F16B20">
        <w:rPr>
          <w:rFonts w:asciiTheme="majorEastAsia" w:eastAsiaTheme="majorEastAsia" w:hAnsiTheme="majorEastAsia" w:hint="eastAsia"/>
          <w:b/>
          <w:sz w:val="36"/>
          <w:szCs w:val="36"/>
        </w:rPr>
        <w:t>（补助、贴息类）</w:t>
      </w:r>
    </w:p>
    <w:p w:rsidR="002E4BF9" w:rsidRPr="00F16B20" w:rsidRDefault="002E4BF9" w:rsidP="002E4BF9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W w:w="8891" w:type="dxa"/>
        <w:jc w:val="center"/>
        <w:tblLayout w:type="fixed"/>
        <w:tblLook w:val="0000"/>
      </w:tblPr>
      <w:tblGrid>
        <w:gridCol w:w="8891"/>
      </w:tblGrid>
      <w:tr w:rsidR="002E4BF9" w:rsidTr="005D5D52">
        <w:trPr>
          <w:trHeight w:val="375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1.项目内容</w:t>
            </w:r>
          </w:p>
        </w:tc>
      </w:tr>
      <w:tr w:rsidR="002E4BF9" w:rsidTr="005D5D52">
        <w:trPr>
          <w:trHeight w:val="1257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可另附页</w:t>
            </w:r>
          </w:p>
        </w:tc>
      </w:tr>
      <w:tr w:rsidR="002E4BF9" w:rsidTr="005D5D52">
        <w:trPr>
          <w:trHeight w:val="375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2.项目可行性和必要性</w:t>
            </w:r>
          </w:p>
        </w:tc>
      </w:tr>
      <w:tr w:rsidR="002E4BF9" w:rsidTr="005D5D52">
        <w:trPr>
          <w:trHeight w:val="1105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可另附页</w:t>
            </w:r>
          </w:p>
        </w:tc>
      </w:tr>
      <w:tr w:rsidR="002E4BF9" w:rsidTr="005D5D52">
        <w:trPr>
          <w:trHeight w:val="375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3.项目实施条件</w:t>
            </w:r>
          </w:p>
        </w:tc>
      </w:tr>
      <w:tr w:rsidR="002E4BF9" w:rsidTr="005D5D52">
        <w:trPr>
          <w:trHeight w:val="1019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可另附页</w:t>
            </w:r>
          </w:p>
        </w:tc>
      </w:tr>
      <w:tr w:rsidR="002E4BF9" w:rsidTr="005D5D52">
        <w:trPr>
          <w:trHeight w:val="596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4.项目计划、资金测算依据</w:t>
            </w:r>
          </w:p>
        </w:tc>
      </w:tr>
      <w:tr w:rsidR="002E4BF9" w:rsidTr="005D5D52">
        <w:trPr>
          <w:trHeight w:val="1071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可另附页</w:t>
            </w:r>
          </w:p>
        </w:tc>
      </w:tr>
      <w:tr w:rsidR="002E4BF9" w:rsidTr="005D5D52">
        <w:trPr>
          <w:trHeight w:val="481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5.项目实施进展情况</w:t>
            </w:r>
          </w:p>
        </w:tc>
      </w:tr>
      <w:tr w:rsidR="002E4BF9" w:rsidTr="005D5D52">
        <w:trPr>
          <w:trHeight w:val="1447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可另附页</w:t>
            </w:r>
          </w:p>
        </w:tc>
      </w:tr>
      <w:tr w:rsidR="002E4BF9" w:rsidTr="005D5D52">
        <w:trPr>
          <w:trHeight w:val="600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b/>
                <w:kern w:val="0"/>
                <w:sz w:val="24"/>
                <w:szCs w:val="24"/>
              </w:rPr>
              <w:t>6.主要结论（包括项目盈利点、市场前景预测、纳税就业等）</w:t>
            </w:r>
          </w:p>
        </w:tc>
      </w:tr>
      <w:tr w:rsidR="002E4BF9" w:rsidTr="005D5D52">
        <w:trPr>
          <w:trHeight w:val="1549"/>
          <w:jc w:val="center"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F9" w:rsidRPr="00EE2CA1" w:rsidRDefault="002E4BF9" w:rsidP="005D5D52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EE2CA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可另附页</w:t>
            </w:r>
          </w:p>
        </w:tc>
      </w:tr>
    </w:tbl>
    <w:p w:rsidR="002E4BF9" w:rsidRDefault="002E4BF9" w:rsidP="002E4BF9">
      <w:pPr>
        <w:widowControl/>
        <w:spacing w:line="240" w:lineRule="exact"/>
        <w:jc w:val="left"/>
        <w:rPr>
          <w:rFonts w:ascii="黑体" w:eastAsia="黑体"/>
          <w:sz w:val="36"/>
          <w:szCs w:val="36"/>
        </w:rPr>
        <w:sectPr w:rsidR="002E4BF9" w:rsidSect="0039326A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pgNumType w:fmt="numberInDash"/>
          <w:cols w:space="425"/>
          <w:docGrid w:type="lines" w:linePitch="312"/>
        </w:sectPr>
      </w:pPr>
    </w:p>
    <w:p w:rsidR="005B4369" w:rsidRDefault="005B4369"/>
    <w:sectPr w:rsidR="005B4369" w:rsidSect="005B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EC" w:rsidRDefault="009A0DEC" w:rsidP="00DF315F">
      <w:r>
        <w:separator/>
      </w:r>
    </w:p>
  </w:endnote>
  <w:endnote w:type="continuationSeparator" w:id="0">
    <w:p w:rsidR="009A0DEC" w:rsidRDefault="009A0DEC" w:rsidP="00DF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96979754"/>
      <w:docPartObj>
        <w:docPartGallery w:val="Page Numbers (Bottom of Page)"/>
        <w:docPartUnique/>
      </w:docPartObj>
    </w:sdtPr>
    <w:sdtContent>
      <w:p w:rsidR="00F0139C" w:rsidRPr="007575C3" w:rsidRDefault="00E30194" w:rsidP="0039326A">
        <w:pPr>
          <w:pStyle w:val="a3"/>
          <w:ind w:leftChars="100" w:left="210" w:rightChars="100" w:right="210"/>
          <w:rPr>
            <w:rFonts w:asciiTheme="minorEastAsia" w:hAnsiTheme="minorEastAsia"/>
            <w:sz w:val="28"/>
            <w:szCs w:val="28"/>
          </w:rPr>
        </w:pPr>
        <w:r w:rsidRPr="007575C3">
          <w:rPr>
            <w:rFonts w:asciiTheme="minorEastAsia" w:hAnsiTheme="minorEastAsia"/>
            <w:sz w:val="28"/>
            <w:szCs w:val="28"/>
          </w:rPr>
          <w:fldChar w:fldCharType="begin"/>
        </w:r>
        <w:r w:rsidR="002E4BF9" w:rsidRPr="007575C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5C3">
          <w:rPr>
            <w:rFonts w:asciiTheme="minorEastAsia" w:hAnsiTheme="minorEastAsia"/>
            <w:sz w:val="28"/>
            <w:szCs w:val="28"/>
          </w:rPr>
          <w:fldChar w:fldCharType="separate"/>
        </w:r>
        <w:r w:rsidR="002E4BF9" w:rsidRPr="00E34E8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E4BF9">
          <w:rPr>
            <w:rFonts w:asciiTheme="minorEastAsia" w:hAnsiTheme="minorEastAsia"/>
            <w:noProof/>
            <w:sz w:val="28"/>
            <w:szCs w:val="28"/>
          </w:rPr>
          <w:t xml:space="preserve"> 14 -</w:t>
        </w:r>
        <w:r w:rsidRPr="007575C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96979755"/>
      <w:docPartObj>
        <w:docPartGallery w:val="Page Numbers (Bottom of Page)"/>
        <w:docPartUnique/>
      </w:docPartObj>
    </w:sdtPr>
    <w:sdtContent>
      <w:p w:rsidR="00F0139C" w:rsidRPr="007575C3" w:rsidRDefault="00E30194" w:rsidP="0039326A">
        <w:pPr>
          <w:pStyle w:val="a3"/>
          <w:ind w:leftChars="100" w:left="210" w:rightChars="100" w:right="210"/>
          <w:jc w:val="right"/>
          <w:rPr>
            <w:rFonts w:asciiTheme="minorEastAsia" w:hAnsiTheme="minorEastAsia"/>
            <w:sz w:val="28"/>
            <w:szCs w:val="28"/>
          </w:rPr>
        </w:pPr>
        <w:r w:rsidRPr="007575C3">
          <w:rPr>
            <w:rFonts w:asciiTheme="minorEastAsia" w:hAnsiTheme="minorEastAsia"/>
            <w:sz w:val="28"/>
            <w:szCs w:val="28"/>
          </w:rPr>
          <w:fldChar w:fldCharType="begin"/>
        </w:r>
        <w:r w:rsidR="002E4BF9" w:rsidRPr="007575C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5C3">
          <w:rPr>
            <w:rFonts w:asciiTheme="minorEastAsia" w:hAnsiTheme="minorEastAsia"/>
            <w:sz w:val="28"/>
            <w:szCs w:val="28"/>
          </w:rPr>
          <w:fldChar w:fldCharType="separate"/>
        </w:r>
        <w:r w:rsidR="002D5796" w:rsidRPr="002D579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D5796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7575C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EC" w:rsidRDefault="009A0DEC" w:rsidP="00DF315F">
      <w:r>
        <w:separator/>
      </w:r>
    </w:p>
  </w:footnote>
  <w:footnote w:type="continuationSeparator" w:id="0">
    <w:p w:rsidR="009A0DEC" w:rsidRDefault="009A0DEC" w:rsidP="00DF3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BF9"/>
    <w:rsid w:val="002D5796"/>
    <w:rsid w:val="002E4BF9"/>
    <w:rsid w:val="005B4369"/>
    <w:rsid w:val="009A0DEC"/>
    <w:rsid w:val="00C73D19"/>
    <w:rsid w:val="00D1063A"/>
    <w:rsid w:val="00DF315F"/>
    <w:rsid w:val="00E30194"/>
    <w:rsid w:val="00E6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E4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E4BF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5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57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FCB133-D015-4BEE-9479-B0B7D900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2019-07-01T07:42:00Z</dcterms:created>
  <dcterms:modified xsi:type="dcterms:W3CDTF">2019-07-01T08:08:00Z</dcterms:modified>
</cp:coreProperties>
</file>